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947"/>
        <w:gridCol w:w="8843"/>
      </w:tblGrid>
      <w:tr w:rsidR="00451189" w:rsidTr="004F2915">
        <w:tc>
          <w:tcPr>
            <w:tcW w:w="947" w:type="dxa"/>
          </w:tcPr>
          <w:p w:rsidR="00451189" w:rsidRDefault="00451189" w:rsidP="004F2915">
            <w:r w:rsidRPr="00B7120B">
              <w:object w:dxaOrig="2880" w:dyaOrig="5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61.2pt" o:ole="">
                  <v:imagedata r:id="rId5" o:title=""/>
                </v:shape>
                <o:OLEObject Type="Embed" ProgID="PBrush" ShapeID="_x0000_i1025" DrawAspect="Content" ObjectID="_1493706914" r:id="rId6"/>
              </w:object>
            </w:r>
          </w:p>
        </w:tc>
        <w:tc>
          <w:tcPr>
            <w:tcW w:w="8843" w:type="dxa"/>
          </w:tcPr>
          <w:p w:rsidR="00451189" w:rsidRPr="0046077E" w:rsidRDefault="00451189" w:rsidP="004F2915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COMUNE </w:t>
            </w:r>
            <w:proofErr w:type="spellStart"/>
            <w:r w:rsidRPr="0046077E">
              <w:rPr>
                <w:rFonts w:cs="Arial"/>
                <w:b/>
                <w:bCs/>
                <w:sz w:val="32"/>
                <w:szCs w:val="32"/>
              </w:rPr>
              <w:t>DI</w:t>
            </w:r>
            <w:proofErr w:type="spellEnd"/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 VALLO DELLA LUCANIA</w:t>
            </w:r>
          </w:p>
          <w:p w:rsidR="00451189" w:rsidRDefault="00451189" w:rsidP="004F291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(Prov. di Salerno)</w:t>
            </w:r>
          </w:p>
          <w:p w:rsidR="00451189" w:rsidRPr="0046077E" w:rsidRDefault="00451189" w:rsidP="004F2915">
            <w:pPr>
              <w:pStyle w:val="Titolo1"/>
              <w:rPr>
                <w:i/>
              </w:rPr>
            </w:pPr>
            <w:r w:rsidRPr="0046077E">
              <w:rPr>
                <w:i/>
              </w:rPr>
              <w:t>SETTORE ATTIVITA’ PRODUTTIVE</w:t>
            </w:r>
          </w:p>
          <w:p w:rsidR="0046077E" w:rsidRPr="0046077E" w:rsidRDefault="0046077E" w:rsidP="0046077E"/>
          <w:p w:rsidR="00451189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751B02">
              <w:rPr>
                <w:b w:val="0"/>
                <w:sz w:val="18"/>
                <w:szCs w:val="18"/>
              </w:rPr>
              <w:t>Sede: Piazza Vittorio Emanuele 44 – 84078 Vallo della Lucania – CF 84000010656 – tel. 0974/71</w:t>
            </w:r>
            <w:r>
              <w:rPr>
                <w:b w:val="0"/>
                <w:sz w:val="18"/>
                <w:szCs w:val="18"/>
              </w:rPr>
              <w:t xml:space="preserve">4111 – linee passanti – Settore Attività Produttive </w:t>
            </w:r>
            <w:r w:rsidRPr="00751B02">
              <w:rPr>
                <w:b w:val="0"/>
                <w:sz w:val="18"/>
                <w:szCs w:val="18"/>
              </w:rPr>
              <w:t xml:space="preserve"> – 2</w:t>
            </w:r>
            <w:r>
              <w:rPr>
                <w:b w:val="0"/>
                <w:sz w:val="18"/>
                <w:szCs w:val="18"/>
              </w:rPr>
              <w:t>14/ 260</w:t>
            </w:r>
            <w:r w:rsidRPr="00751B02">
              <w:rPr>
                <w:b w:val="0"/>
                <w:sz w:val="18"/>
                <w:szCs w:val="18"/>
              </w:rPr>
              <w:t xml:space="preserve"> – Prot</w:t>
            </w:r>
            <w:r>
              <w:rPr>
                <w:b w:val="0"/>
                <w:sz w:val="18"/>
                <w:szCs w:val="18"/>
              </w:rPr>
              <w:t>ocollo 253 – 219  – fax 0974/714214</w:t>
            </w:r>
            <w:r w:rsidRPr="00751B02">
              <w:rPr>
                <w:b w:val="0"/>
                <w:sz w:val="18"/>
                <w:szCs w:val="18"/>
              </w:rPr>
              <w:t xml:space="preserve"> –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51B02">
              <w:rPr>
                <w:b w:val="0"/>
                <w:sz w:val="18"/>
                <w:szCs w:val="18"/>
              </w:rPr>
              <w:t xml:space="preserve"> </w:t>
            </w:r>
          </w:p>
          <w:p w:rsidR="00451189" w:rsidRPr="00067B61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067B61">
              <w:rPr>
                <w:b w:val="0"/>
                <w:sz w:val="18"/>
                <w:szCs w:val="18"/>
              </w:rPr>
              <w:t xml:space="preserve">mail: </w:t>
            </w:r>
            <w:hyperlink r:id="rId7" w:history="1">
              <w:r w:rsidRPr="00067B61">
                <w:rPr>
                  <w:rStyle w:val="Collegamentoipertestuale"/>
                  <w:color w:val="4BACC6"/>
                  <w:sz w:val="18"/>
                  <w:szCs w:val="18"/>
                </w:rPr>
                <w:t>pantaleo.pisapia</w:t>
              </w:r>
            </w:hyperlink>
            <w:r w:rsidRPr="00067B61">
              <w:rPr>
                <w:b w:val="0"/>
                <w:color w:val="4BACC6"/>
                <w:sz w:val="18"/>
                <w:szCs w:val="18"/>
              </w:rPr>
              <w:t>@legalmail.it</w:t>
            </w:r>
          </w:p>
          <w:p w:rsidR="00451189" w:rsidRDefault="00451189" w:rsidP="004F2915">
            <w:pPr>
              <w:pStyle w:val="Testonotaapidipagina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orario al pubblico:</w:t>
            </w:r>
            <w:r>
              <w:rPr>
                <w:szCs w:val="24"/>
              </w:rPr>
              <w:t>ore 10:00 – 12:30 da lunedì  a venerdì  e ore 15:30 – 17:30 martedì e giovedì</w:t>
            </w:r>
          </w:p>
        </w:tc>
      </w:tr>
    </w:tbl>
    <w:p w:rsidR="00160858" w:rsidRDefault="00160858" w:rsidP="00160858">
      <w:pPr>
        <w:jc w:val="center"/>
        <w:rPr>
          <w:b/>
        </w:rPr>
      </w:pPr>
    </w:p>
    <w:p w:rsidR="00977A5B" w:rsidRDefault="00977A5B" w:rsidP="00977A5B">
      <w:pPr>
        <w:jc w:val="both"/>
        <w:rPr>
          <w:b/>
        </w:rPr>
      </w:pPr>
      <w:proofErr w:type="spellStart"/>
      <w:r>
        <w:rPr>
          <w:b/>
        </w:rPr>
        <w:t>Prot.n.</w:t>
      </w:r>
      <w:proofErr w:type="spellEnd"/>
      <w:r>
        <w:rPr>
          <w:b/>
        </w:rPr>
        <w:t xml:space="preserve"> </w:t>
      </w:r>
      <w:r w:rsidR="00390401">
        <w:rPr>
          <w:b/>
        </w:rPr>
        <w:t>5305</w:t>
      </w:r>
      <w:r>
        <w:rPr>
          <w:b/>
        </w:rPr>
        <w:t xml:space="preserve">                                                                               </w:t>
      </w:r>
      <w:r w:rsidR="00F36258">
        <w:rPr>
          <w:b/>
        </w:rPr>
        <w:t xml:space="preserve"> </w:t>
      </w:r>
      <w:r w:rsidR="00E2517F">
        <w:rPr>
          <w:b/>
        </w:rPr>
        <w:t xml:space="preserve">                     li, 1</w:t>
      </w:r>
      <w:r w:rsidR="005E3861">
        <w:rPr>
          <w:b/>
        </w:rPr>
        <w:t>8/05/</w:t>
      </w:r>
      <w:r>
        <w:rPr>
          <w:b/>
        </w:rPr>
        <w:t>2015</w:t>
      </w:r>
    </w:p>
    <w:p w:rsidR="00977A5B" w:rsidRDefault="00977A5B" w:rsidP="00977A5B">
      <w:pPr>
        <w:jc w:val="both"/>
        <w:rPr>
          <w:b/>
        </w:rPr>
      </w:pPr>
    </w:p>
    <w:p w:rsidR="00451189" w:rsidRDefault="00160858" w:rsidP="00160858">
      <w:pPr>
        <w:jc w:val="center"/>
        <w:rPr>
          <w:b/>
        </w:rPr>
      </w:pPr>
      <w:r w:rsidRPr="00160858">
        <w:rPr>
          <w:b/>
        </w:rPr>
        <w:t xml:space="preserve">VERBALE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CONFERENZA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SERVIZIO DECISORIA</w:t>
      </w:r>
    </w:p>
    <w:p w:rsidR="00160858" w:rsidRDefault="00160858" w:rsidP="00160858">
      <w:pPr>
        <w:jc w:val="center"/>
        <w:rPr>
          <w:rFonts w:ascii="Georgia" w:hAnsi="Georgia"/>
          <w:sz w:val="22"/>
          <w:szCs w:val="22"/>
        </w:rPr>
      </w:pPr>
      <w:r w:rsidRPr="003F6F0C">
        <w:rPr>
          <w:rFonts w:ascii="Georgia" w:hAnsi="Georgia" w:cs="Helvetica"/>
          <w:sz w:val="22"/>
          <w:szCs w:val="22"/>
        </w:rPr>
        <w:t xml:space="preserve">art. 14 c. 2 ex </w:t>
      </w:r>
      <w:proofErr w:type="spellStart"/>
      <w:r w:rsidRPr="003F6F0C">
        <w:rPr>
          <w:rFonts w:ascii="Georgia" w:hAnsi="Georgia" w:cs="Helvetica"/>
          <w:sz w:val="22"/>
          <w:szCs w:val="22"/>
        </w:rPr>
        <w:t>lege</w:t>
      </w:r>
      <w:proofErr w:type="spellEnd"/>
      <w:r w:rsidRPr="003F6F0C">
        <w:rPr>
          <w:rFonts w:ascii="Georgia" w:hAnsi="Georgia" w:cs="Helvetica"/>
          <w:sz w:val="22"/>
          <w:szCs w:val="22"/>
        </w:rPr>
        <w:t xml:space="preserve"> n. 241/1990</w:t>
      </w:r>
      <w:r>
        <w:rPr>
          <w:rFonts w:ascii="Georgia" w:hAnsi="Georgia" w:cs="Helvetica"/>
          <w:sz w:val="22"/>
          <w:szCs w:val="22"/>
        </w:rPr>
        <w:t xml:space="preserve"> e </w:t>
      </w:r>
      <w:proofErr w:type="spellStart"/>
      <w:r>
        <w:rPr>
          <w:rFonts w:ascii="Georgia" w:hAnsi="Georgia" w:cs="Helvetica"/>
          <w:sz w:val="22"/>
          <w:szCs w:val="22"/>
        </w:rPr>
        <w:t>s.m.i.</w:t>
      </w:r>
      <w:proofErr w:type="spellEnd"/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4F32E5" w:rsidRDefault="00451189" w:rsidP="004F32E5">
      <w:pPr>
        <w:jc w:val="both"/>
        <w:rPr>
          <w:rFonts w:ascii="Georgia" w:hAnsi="Georgia" w:cs="Trebuchet MS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OGGETTO</w:t>
      </w:r>
      <w:r>
        <w:rPr>
          <w:rFonts w:ascii="Georgia" w:hAnsi="Georgia"/>
          <w:sz w:val="22"/>
          <w:szCs w:val="22"/>
        </w:rPr>
        <w:t xml:space="preserve">: </w:t>
      </w:r>
      <w:r w:rsidR="004F32E5" w:rsidRPr="000A0C31">
        <w:rPr>
          <w:rFonts w:ascii="Georgia" w:hAnsi="Georgia" w:cs="Trebuchet MS"/>
          <w:sz w:val="22"/>
          <w:szCs w:val="22"/>
        </w:rPr>
        <w:t>Strutture sanitarie e/o socio-sanitarie – realizzazione, ampliamento, trasformazione, trasferimento: verifica di compatibilità del progetto</w:t>
      </w:r>
      <w:r w:rsidR="004F32E5">
        <w:rPr>
          <w:rFonts w:ascii="Georgia" w:hAnsi="Georgia" w:cs="Trebuchet MS"/>
          <w:sz w:val="22"/>
          <w:szCs w:val="22"/>
        </w:rPr>
        <w:t xml:space="preserve"> – parere definitivo</w:t>
      </w:r>
      <w:r w:rsidR="004F32E5" w:rsidRPr="000A0C31">
        <w:rPr>
          <w:rFonts w:ascii="Georgia" w:hAnsi="Georgia" w:cs="Trebuchet MS"/>
          <w:sz w:val="22"/>
          <w:szCs w:val="22"/>
        </w:rPr>
        <w:t>.</w:t>
      </w:r>
    </w:p>
    <w:p w:rsidR="00A23A87" w:rsidRDefault="00D63CDB" w:rsidP="00A23A87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0"/>
        </w:rPr>
        <w:t xml:space="preserve">Domanda: Ditta </w:t>
      </w:r>
      <w:proofErr w:type="spellStart"/>
      <w:r w:rsidR="00A23A87" w:rsidRPr="00C9693C">
        <w:rPr>
          <w:rFonts w:ascii="Georgia" w:hAnsi="Georgia"/>
          <w:sz w:val="20"/>
        </w:rPr>
        <w:t>Mautone</w:t>
      </w:r>
      <w:proofErr w:type="spellEnd"/>
      <w:r w:rsidR="00A23A87" w:rsidRPr="00C9693C">
        <w:rPr>
          <w:rFonts w:ascii="Georgia" w:hAnsi="Georgia"/>
          <w:sz w:val="20"/>
        </w:rPr>
        <w:t xml:space="preserve"> Vittoria</w:t>
      </w:r>
      <w:r w:rsidR="00A23A87">
        <w:rPr>
          <w:rFonts w:ascii="Georgia" w:hAnsi="Georgia"/>
          <w:sz w:val="20"/>
        </w:rPr>
        <w:t xml:space="preserve"> </w:t>
      </w:r>
      <w:proofErr w:type="spellStart"/>
      <w:r w:rsidR="00A23A87" w:rsidRPr="00C66A1A">
        <w:rPr>
          <w:rStyle w:val="FontStyle24"/>
          <w:rFonts w:ascii="Georgia" w:hAnsi="Georgia"/>
          <w:b w:val="0"/>
          <w:sz w:val="20"/>
        </w:rPr>
        <w:t>P.zza</w:t>
      </w:r>
      <w:proofErr w:type="spellEnd"/>
      <w:r w:rsidR="00A23A87" w:rsidRPr="00C66A1A">
        <w:rPr>
          <w:rStyle w:val="FontStyle24"/>
          <w:rFonts w:ascii="Georgia" w:hAnsi="Georgia"/>
          <w:b w:val="0"/>
          <w:sz w:val="20"/>
        </w:rPr>
        <w:t xml:space="preserve"> Vittorio Emanuele, 32 - 84078 Vallo della Lucania</w:t>
      </w:r>
      <w:r w:rsidR="00A23A87" w:rsidRPr="00C9693C">
        <w:rPr>
          <w:rFonts w:ascii="Georgia" w:hAnsi="Georgia" w:cs="Lucida Sans Unicode"/>
          <w:sz w:val="20"/>
        </w:rPr>
        <w:t xml:space="preserve"> </w:t>
      </w:r>
      <w:r w:rsidR="00A23A87">
        <w:rPr>
          <w:rFonts w:ascii="Georgia" w:hAnsi="Georgia" w:cs="Lucida Sans Unicode"/>
          <w:sz w:val="20"/>
        </w:rPr>
        <w:t xml:space="preserve"> -</w:t>
      </w:r>
      <w:r w:rsidR="00A23A87" w:rsidRPr="00163B73">
        <w:rPr>
          <w:rFonts w:ascii="Georgia" w:hAnsi="Georgia" w:cs="Trebuchet MS"/>
          <w:sz w:val="20"/>
        </w:rPr>
        <w:t xml:space="preserve"> </w:t>
      </w:r>
      <w:r w:rsidR="00A23A87" w:rsidRPr="00C9693C">
        <w:rPr>
          <w:rFonts w:ascii="Georgia" w:hAnsi="Georgia" w:cs="Trebuchet MS"/>
          <w:sz w:val="20"/>
        </w:rPr>
        <w:t>Realizzazione nuova struttura per l’erogazione di prestazioni: Medicina Nucleare in vivo in regime ambulatoriale</w:t>
      </w:r>
      <w:r w:rsidR="00A23A87">
        <w:rPr>
          <w:rFonts w:ascii="Georgia" w:hAnsi="Georgia"/>
          <w:sz w:val="22"/>
          <w:szCs w:val="22"/>
        </w:rPr>
        <w:t>.</w:t>
      </w:r>
    </w:p>
    <w:p w:rsidR="00595CDB" w:rsidRDefault="00595CDB" w:rsidP="00595CDB">
      <w:pPr>
        <w:jc w:val="both"/>
        <w:rPr>
          <w:rFonts w:ascii="Georgia" w:hAnsi="Georgia" w:cs="Trebuchet MS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Verbale di Conferenza di Servizi Decisoria </w:t>
      </w:r>
      <w:r>
        <w:rPr>
          <w:rFonts w:ascii="Georgia" w:hAnsi="Georgia" w:cs="Trebuchet MS"/>
          <w:sz w:val="22"/>
          <w:szCs w:val="22"/>
        </w:rPr>
        <w:t xml:space="preserve">- </w:t>
      </w:r>
      <w:r w:rsidR="001605B0">
        <w:rPr>
          <w:rFonts w:ascii="Georgia" w:hAnsi="Georgia"/>
          <w:sz w:val="22"/>
          <w:szCs w:val="22"/>
        </w:rPr>
        <w:t>per ottenimento del</w:t>
      </w:r>
      <w:r>
        <w:rPr>
          <w:rFonts w:ascii="Georgia" w:hAnsi="Georgia"/>
          <w:sz w:val="22"/>
          <w:szCs w:val="22"/>
        </w:rPr>
        <w:t xml:space="preserve"> relativ</w:t>
      </w:r>
      <w:r w:rsidR="001605B0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 xml:space="preserve"> </w:t>
      </w:r>
      <w:r w:rsidR="001605B0">
        <w:rPr>
          <w:rFonts w:ascii="Georgia" w:hAnsi="Georgia"/>
          <w:i/>
          <w:sz w:val="22"/>
          <w:szCs w:val="22"/>
        </w:rPr>
        <w:t>“parere</w:t>
      </w:r>
      <w:r w:rsidRPr="009F6B1C">
        <w:rPr>
          <w:rFonts w:ascii="Georgia" w:hAnsi="Georgia"/>
          <w:i/>
          <w:sz w:val="22"/>
          <w:szCs w:val="22"/>
        </w:rPr>
        <w:t xml:space="preserve"> definitiv</w:t>
      </w:r>
      <w:r w:rsidR="001605B0">
        <w:rPr>
          <w:rFonts w:ascii="Georgia" w:hAnsi="Georgia"/>
          <w:i/>
          <w:sz w:val="22"/>
          <w:szCs w:val="22"/>
        </w:rPr>
        <w:t>o</w:t>
      </w:r>
      <w:r w:rsidRPr="009F6B1C">
        <w:rPr>
          <w:rFonts w:ascii="Georgia" w:hAnsi="Georgia"/>
          <w:i/>
          <w:sz w:val="22"/>
          <w:szCs w:val="22"/>
        </w:rPr>
        <w:t xml:space="preserve">” </w:t>
      </w:r>
      <w:r>
        <w:rPr>
          <w:rFonts w:ascii="Georgia" w:hAnsi="Georgia"/>
          <w:sz w:val="22"/>
          <w:szCs w:val="22"/>
        </w:rPr>
        <w:t xml:space="preserve">– giusta deliberazione </w:t>
      </w:r>
      <w:r w:rsidRPr="004F6074">
        <w:rPr>
          <w:rFonts w:ascii="Georgia" w:hAnsi="Georgia" w:cs="Trebuchet MS"/>
          <w:sz w:val="22"/>
          <w:szCs w:val="22"/>
        </w:rPr>
        <w:t xml:space="preserve">n. 7301 </w:t>
      </w:r>
      <w:r>
        <w:rPr>
          <w:rFonts w:ascii="Georgia" w:hAnsi="Georgia" w:cs="Trebuchet MS"/>
          <w:sz w:val="22"/>
          <w:szCs w:val="22"/>
        </w:rPr>
        <w:t xml:space="preserve">adottata </w:t>
      </w:r>
      <w:r>
        <w:rPr>
          <w:rFonts w:ascii="Georgia" w:hAnsi="Georgia"/>
          <w:sz w:val="22"/>
          <w:szCs w:val="22"/>
        </w:rPr>
        <w:t>dalla Giunta Regionale della Campania</w:t>
      </w:r>
      <w:r w:rsidRPr="004F6074">
        <w:rPr>
          <w:rFonts w:ascii="Georgia" w:hAnsi="Georgia" w:cs="Lucida Sans Unicode"/>
          <w:sz w:val="22"/>
          <w:szCs w:val="22"/>
        </w:rPr>
        <w:t xml:space="preserve"> </w:t>
      </w:r>
      <w:r>
        <w:rPr>
          <w:rFonts w:ascii="Georgia" w:hAnsi="Georgia" w:cs="Trebuchet MS"/>
          <w:sz w:val="22"/>
          <w:szCs w:val="22"/>
        </w:rPr>
        <w:t>il 31 dicembre 2001.</w:t>
      </w:r>
    </w:p>
    <w:p w:rsidR="00595CDB" w:rsidRDefault="00595CDB" w:rsidP="00451189">
      <w:pPr>
        <w:jc w:val="both"/>
        <w:rPr>
          <w:rFonts w:ascii="Georgia" w:hAnsi="Georgia" w:cs="Lucida Sans Unicode"/>
          <w:sz w:val="22"/>
          <w:szCs w:val="22"/>
        </w:rPr>
      </w:pP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ENTE RICHIEDENTE</w:t>
      </w:r>
      <w:r w:rsidRPr="00160858">
        <w:rPr>
          <w:rFonts w:ascii="Georgia" w:hAnsi="Georgia"/>
          <w:sz w:val="22"/>
          <w:szCs w:val="22"/>
        </w:rPr>
        <w:t xml:space="preserve"> : COMUNE </w:t>
      </w:r>
      <w:proofErr w:type="spellStart"/>
      <w:r w:rsidRPr="00160858">
        <w:rPr>
          <w:rFonts w:ascii="Georgia" w:hAnsi="Georgia"/>
          <w:sz w:val="22"/>
          <w:szCs w:val="22"/>
        </w:rPr>
        <w:t>DI</w:t>
      </w:r>
      <w:proofErr w:type="spellEnd"/>
      <w:r w:rsidRPr="00160858">
        <w:rPr>
          <w:rFonts w:ascii="Georgia" w:hAnsi="Georgia"/>
          <w:sz w:val="22"/>
          <w:szCs w:val="22"/>
        </w:rPr>
        <w:t xml:space="preserve"> VALLO DELLA LUCANIA</w:t>
      </w: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</w:p>
    <w:p w:rsidR="00160858" w:rsidRPr="00160858" w:rsidRDefault="00A4788E" w:rsidP="0016085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</w:t>
      </w:r>
      <w:r w:rsidR="009109E3">
        <w:rPr>
          <w:rFonts w:ascii="Georgia" w:hAnsi="Georgia"/>
          <w:b/>
          <w:sz w:val="22"/>
          <w:szCs w:val="22"/>
        </w:rPr>
        <w:t>onvocazione della seconda seduta di</w:t>
      </w:r>
      <w:r w:rsidR="0046077E" w:rsidRPr="00160858">
        <w:rPr>
          <w:rFonts w:ascii="Georgia" w:hAnsi="Georgia"/>
          <w:b/>
          <w:sz w:val="22"/>
          <w:szCs w:val="22"/>
        </w:rPr>
        <w:t xml:space="preserve"> conferenza di servizi decisoria</w:t>
      </w:r>
      <w:r w:rsidR="009109E3">
        <w:rPr>
          <w:rFonts w:ascii="Georgia" w:hAnsi="Georgia"/>
          <w:sz w:val="22"/>
          <w:szCs w:val="22"/>
        </w:rPr>
        <w:t xml:space="preserve">, </w:t>
      </w:r>
      <w:r w:rsidR="009109E3" w:rsidRPr="00FF5600">
        <w:rPr>
          <w:rFonts w:ascii="Georgia" w:hAnsi="Georgia"/>
          <w:b/>
          <w:sz w:val="22"/>
          <w:szCs w:val="22"/>
        </w:rPr>
        <w:t xml:space="preserve">giusto verbale n. </w:t>
      </w:r>
      <w:r w:rsidR="00A23A87">
        <w:rPr>
          <w:rFonts w:ascii="Georgia" w:hAnsi="Georgia"/>
          <w:b/>
          <w:sz w:val="22"/>
          <w:szCs w:val="22"/>
        </w:rPr>
        <w:t>14</w:t>
      </w:r>
      <w:r w:rsidR="00E2517F" w:rsidRPr="00FF5600">
        <w:rPr>
          <w:rFonts w:ascii="Georgia" w:hAnsi="Georgia"/>
          <w:b/>
          <w:sz w:val="22"/>
          <w:szCs w:val="22"/>
        </w:rPr>
        <w:t xml:space="preserve"> </w:t>
      </w:r>
      <w:r w:rsidR="00E2517F">
        <w:rPr>
          <w:rFonts w:ascii="Georgia" w:hAnsi="Georgia"/>
          <w:sz w:val="22"/>
          <w:szCs w:val="22"/>
        </w:rPr>
        <w:t>in data 08/05</w:t>
      </w:r>
      <w:r w:rsidR="009109E3">
        <w:rPr>
          <w:rFonts w:ascii="Georgia" w:hAnsi="Georgia"/>
          <w:sz w:val="22"/>
          <w:szCs w:val="22"/>
        </w:rPr>
        <w:t>/2015, redatto a cura</w:t>
      </w:r>
      <w:r>
        <w:rPr>
          <w:rFonts w:ascii="Georgia" w:hAnsi="Georgia"/>
          <w:sz w:val="22"/>
          <w:szCs w:val="22"/>
        </w:rPr>
        <w:t xml:space="preserve"> del responsabile del Settore Attività Produttive de</w:t>
      </w:r>
      <w:r w:rsidR="009109E3">
        <w:rPr>
          <w:rFonts w:ascii="Georgia" w:hAnsi="Georgia"/>
          <w:sz w:val="22"/>
          <w:szCs w:val="22"/>
        </w:rPr>
        <w:t>l Comune di Vallo della Lucania</w:t>
      </w:r>
      <w:r>
        <w:rPr>
          <w:rFonts w:ascii="Georgia" w:hAnsi="Georgia"/>
          <w:sz w:val="22"/>
          <w:szCs w:val="22"/>
        </w:rPr>
        <w:t>, che allegato</w:t>
      </w:r>
      <w:r w:rsidR="00EF3BEE">
        <w:rPr>
          <w:rFonts w:ascii="Georgia" w:hAnsi="Georgia"/>
          <w:sz w:val="22"/>
          <w:szCs w:val="22"/>
        </w:rPr>
        <w:t xml:space="preserve"> al presente atto ne forma parte integrante e sostanziale</w:t>
      </w:r>
      <w:r w:rsidR="007A5003">
        <w:rPr>
          <w:rFonts w:ascii="Georgia" w:hAnsi="Georgia"/>
          <w:sz w:val="22"/>
          <w:szCs w:val="22"/>
        </w:rPr>
        <w:t>.</w:t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</w:p>
    <w:p w:rsidR="00A4788E" w:rsidRDefault="00A4788E" w:rsidP="00A4788E">
      <w:pPr>
        <w:jc w:val="center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VERBALE N. </w:t>
      </w:r>
      <w:r w:rsidR="002702B7">
        <w:rPr>
          <w:rFonts w:ascii="Georgia" w:hAnsi="Georgia" w:cs="Lucida Sans Unicode"/>
          <w:b/>
          <w:sz w:val="22"/>
          <w:szCs w:val="22"/>
        </w:rPr>
        <w:t>2</w:t>
      </w:r>
      <w:r w:rsidR="00A23A87">
        <w:rPr>
          <w:rFonts w:ascii="Georgia" w:hAnsi="Georgia" w:cs="Lucida Sans Unicode"/>
          <w:b/>
          <w:sz w:val="22"/>
          <w:szCs w:val="22"/>
        </w:rPr>
        <w:t>2</w:t>
      </w:r>
    </w:p>
    <w:p w:rsidR="00451189" w:rsidRPr="00A4788E" w:rsidRDefault="00A4788E" w:rsidP="00A4788E">
      <w:pPr>
        <w:jc w:val="center"/>
        <w:rPr>
          <w:rFonts w:ascii="Georgia" w:hAnsi="Georgia"/>
          <w:b/>
          <w:sz w:val="22"/>
          <w:szCs w:val="22"/>
        </w:rPr>
      </w:pPr>
      <w:r w:rsidRPr="00A4788E">
        <w:rPr>
          <w:rFonts w:ascii="Georgia" w:hAnsi="Georgia" w:cs="Lucida Sans Unicode"/>
          <w:b/>
          <w:sz w:val="22"/>
          <w:szCs w:val="22"/>
        </w:rPr>
        <w:t xml:space="preserve"> GIORNO </w:t>
      </w:r>
      <w:r w:rsidRPr="00A4788E">
        <w:rPr>
          <w:rFonts w:ascii="Georgia" w:hAnsi="Georgia"/>
          <w:b/>
          <w:sz w:val="22"/>
          <w:szCs w:val="22"/>
        </w:rPr>
        <w:t xml:space="preserve"> </w:t>
      </w:r>
      <w:r w:rsidR="00E2517F">
        <w:rPr>
          <w:rFonts w:ascii="Georgia" w:hAnsi="Georgia"/>
          <w:b/>
          <w:sz w:val="22"/>
          <w:szCs w:val="22"/>
        </w:rPr>
        <w:t>1</w:t>
      </w:r>
      <w:r w:rsidR="00110F40">
        <w:rPr>
          <w:rFonts w:ascii="Georgia" w:hAnsi="Georgia"/>
          <w:b/>
          <w:sz w:val="22"/>
          <w:szCs w:val="22"/>
        </w:rPr>
        <w:t>8 maggio</w:t>
      </w:r>
      <w:r w:rsidRPr="00A4788E">
        <w:rPr>
          <w:rFonts w:ascii="Georgia" w:hAnsi="Georgia"/>
          <w:b/>
          <w:sz w:val="22"/>
          <w:szCs w:val="22"/>
        </w:rPr>
        <w:t xml:space="preserve"> 2015</w:t>
      </w:r>
    </w:p>
    <w:p w:rsidR="00023A3A" w:rsidRDefault="00023A3A" w:rsidP="00451189">
      <w:pPr>
        <w:jc w:val="center"/>
        <w:rPr>
          <w:rFonts w:ascii="Georgia" w:hAnsi="Georgia"/>
          <w:b/>
          <w:sz w:val="22"/>
          <w:szCs w:val="22"/>
        </w:rPr>
      </w:pP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  <w:r>
        <w:rPr>
          <w:rFonts w:ascii="Georgia" w:hAnsi="Georgia" w:cs="Lucida Sans Unicode"/>
          <w:szCs w:val="24"/>
        </w:rPr>
        <w:t xml:space="preserve">PRESENTI ALLA CONFERENZA </w:t>
      </w:r>
      <w:proofErr w:type="spellStart"/>
      <w:r>
        <w:rPr>
          <w:rFonts w:ascii="Georgia" w:hAnsi="Georgia" w:cs="Lucida Sans Unicode"/>
          <w:szCs w:val="24"/>
        </w:rPr>
        <w:t>DI</w:t>
      </w:r>
      <w:proofErr w:type="spellEnd"/>
      <w:r>
        <w:rPr>
          <w:rFonts w:ascii="Georgia" w:hAnsi="Georgia" w:cs="Lucida Sans Unicode"/>
          <w:szCs w:val="24"/>
        </w:rPr>
        <w:t xml:space="preserve"> SERVIZI DECISORIA:</w:t>
      </w: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186"/>
        <w:gridCol w:w="2062"/>
        <w:gridCol w:w="2186"/>
        <w:gridCol w:w="1485"/>
        <w:gridCol w:w="1215"/>
      </w:tblGrid>
      <w:tr w:rsidR="00023A3A" w:rsidTr="00780C40">
        <w:tc>
          <w:tcPr>
            <w:tcW w:w="2186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 xml:space="preserve">ENTI INVITATI 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075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Rappresentante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Funzionario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Cognome e Nome</w:t>
            </w:r>
          </w:p>
        </w:tc>
        <w:tc>
          <w:tcPr>
            <w:tcW w:w="2186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Ruolo</w:t>
            </w:r>
          </w:p>
        </w:tc>
        <w:tc>
          <w:tcPr>
            <w:tcW w:w="1587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Presente</w:t>
            </w:r>
          </w:p>
        </w:tc>
        <w:tc>
          <w:tcPr>
            <w:tcW w:w="1100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780C40" w:rsidTr="00780C40"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Giunta Regione Campania – Assessorato Sanità – Settore Programmazione Sanitaria - Napoli</w:t>
            </w:r>
          </w:p>
        </w:tc>
        <w:tc>
          <w:tcPr>
            <w:tcW w:w="2075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Dirigente Settore Programmazione Sanitaria</w:t>
            </w:r>
          </w:p>
        </w:tc>
        <w:tc>
          <w:tcPr>
            <w:tcW w:w="1587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1100" w:type="dxa"/>
          </w:tcPr>
          <w:p w:rsidR="00780C40" w:rsidRPr="00780C40" w:rsidRDefault="00120D2D" w:rsidP="00BB0CF1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780C40" w:rsidTr="00780C40"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ASL/SA – Vallo della Lucania</w:t>
            </w:r>
          </w:p>
        </w:tc>
        <w:tc>
          <w:tcPr>
            <w:tcW w:w="2075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 xml:space="preserve">Presidente Commissione Tecnica </w:t>
            </w:r>
            <w:proofErr w:type="spellStart"/>
            <w:r w:rsidRPr="00780C40">
              <w:rPr>
                <w:rFonts w:ascii="Georgia" w:hAnsi="Georgia" w:cs="Lucida Sans Unicode"/>
                <w:b/>
                <w:szCs w:val="24"/>
              </w:rPr>
              <w:t>D.G.R.C.</w:t>
            </w:r>
            <w:proofErr w:type="spellEnd"/>
            <w:r w:rsidRPr="00780C40">
              <w:rPr>
                <w:rFonts w:ascii="Georgia" w:hAnsi="Georgia" w:cs="Lucida Sans Unicode"/>
                <w:b/>
                <w:szCs w:val="24"/>
              </w:rPr>
              <w:t xml:space="preserve"> 3958/2001</w:t>
            </w:r>
          </w:p>
        </w:tc>
        <w:tc>
          <w:tcPr>
            <w:tcW w:w="1587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1100" w:type="dxa"/>
          </w:tcPr>
          <w:p w:rsidR="00780C40" w:rsidRPr="00780C40" w:rsidRDefault="00120D2D" w:rsidP="00BB0CF1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023A3A" w:rsidTr="00780C40">
        <w:tc>
          <w:tcPr>
            <w:tcW w:w="2186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Comune di Vallo della Lucania</w:t>
            </w:r>
          </w:p>
        </w:tc>
        <w:tc>
          <w:tcPr>
            <w:tcW w:w="2075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Responsabile Settore Attività Produttive</w:t>
            </w:r>
          </w:p>
        </w:tc>
        <w:tc>
          <w:tcPr>
            <w:tcW w:w="1587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1100" w:type="dxa"/>
          </w:tcPr>
          <w:p w:rsidR="00023A3A" w:rsidRPr="00780C40" w:rsidRDefault="00120D2D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>
              <w:rPr>
                <w:rFonts w:ascii="Georgia" w:hAnsi="Georgia" w:cs="Lucida Sans Unicode"/>
                <w:b/>
                <w:szCs w:val="24"/>
              </w:rPr>
              <w:t>Presente</w:t>
            </w:r>
          </w:p>
        </w:tc>
      </w:tr>
    </w:tbl>
    <w:p w:rsidR="00023A3A" w:rsidRDefault="00023A3A" w:rsidP="00023A3A">
      <w:pPr>
        <w:ind w:left="720"/>
        <w:jc w:val="both"/>
        <w:rPr>
          <w:rFonts w:ascii="Georgia" w:hAnsi="Georgia" w:cs="Lucida Sans Unicode"/>
          <w:szCs w:val="24"/>
        </w:rPr>
      </w:pPr>
    </w:p>
    <w:p w:rsidR="00023A3A" w:rsidRPr="006C463D" w:rsidRDefault="00B9327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t xml:space="preserve">Sono state invitate </w:t>
      </w:r>
      <w:r w:rsidR="00A4788E" w:rsidRPr="006C463D">
        <w:rPr>
          <w:rFonts w:ascii="Georgia" w:hAnsi="Georgia" w:cs="Lucida Sans Unicode"/>
          <w:sz w:val="22"/>
          <w:szCs w:val="22"/>
        </w:rPr>
        <w:t>l</w:t>
      </w:r>
      <w:r w:rsidR="00FB469E" w:rsidRPr="006C463D">
        <w:rPr>
          <w:rFonts w:ascii="Georgia" w:hAnsi="Georgia" w:cs="Lucida Sans Unicode"/>
          <w:sz w:val="22"/>
          <w:szCs w:val="22"/>
        </w:rPr>
        <w:t xml:space="preserve">e </w:t>
      </w:r>
      <w:r w:rsidR="00A4788E" w:rsidRPr="006C463D">
        <w:rPr>
          <w:rFonts w:ascii="Georgia" w:hAnsi="Georgia" w:cs="Lucida Sans Unicode"/>
          <w:sz w:val="22"/>
          <w:szCs w:val="22"/>
        </w:rPr>
        <w:t>imprese sanitarie, destinatarie</w:t>
      </w:r>
      <w:r w:rsidRPr="006C463D">
        <w:rPr>
          <w:rFonts w:ascii="Georgia" w:hAnsi="Georgia" w:cs="Lucida Sans Unicode"/>
          <w:sz w:val="22"/>
          <w:szCs w:val="22"/>
        </w:rPr>
        <w:t xml:space="preserve"> del provvedimento finale, che possono prendere parte ai lavori della conferenza, senza diritto di voto.</w:t>
      </w:r>
    </w:p>
    <w:p w:rsidR="00023A3A" w:rsidRPr="006C463D" w:rsidRDefault="00023A3A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023A3A" w:rsidRPr="006C463D" w:rsidRDefault="009151D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lastRenderedPageBreak/>
        <w:t>Assume le funzioni di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Presiden</w:t>
      </w:r>
      <w:r w:rsidRPr="006C463D">
        <w:rPr>
          <w:rFonts w:ascii="Georgia" w:hAnsi="Georgia" w:cs="Lucida Sans Unicode"/>
          <w:sz w:val="22"/>
          <w:szCs w:val="22"/>
        </w:rPr>
        <w:t xml:space="preserve">te il </w:t>
      </w:r>
      <w:r w:rsidR="00FB469E" w:rsidRPr="006C463D">
        <w:rPr>
          <w:rFonts w:ascii="Georgia" w:hAnsi="Georgia" w:cs="Lucida Sans Unicode"/>
          <w:sz w:val="22"/>
          <w:szCs w:val="22"/>
        </w:rPr>
        <w:t>R</w:t>
      </w:r>
      <w:r w:rsidRPr="006C463D">
        <w:rPr>
          <w:rFonts w:ascii="Georgia" w:hAnsi="Georgia" w:cs="Lucida Sans Unicode"/>
          <w:sz w:val="22"/>
          <w:szCs w:val="22"/>
        </w:rPr>
        <w:t>esponsabile del settore Attività Produttive del Comune di Vallo della Lucania, cui compete l’adozione del provvedimento finale;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</w:t>
      </w:r>
    </w:p>
    <w:p w:rsidR="000A1C82" w:rsidRPr="006C463D" w:rsidRDefault="000A1C82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4A7892" w:rsidRPr="006C463D" w:rsidRDefault="006C463D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>Il p</w:t>
      </w:r>
      <w:r w:rsidR="000A1C82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0A1C82" w:rsidRPr="006C463D">
        <w:rPr>
          <w:rFonts w:ascii="Georgia" w:hAnsi="Georgia" w:cs="Lucida Sans Unicode"/>
          <w:sz w:val="22"/>
          <w:szCs w:val="22"/>
        </w:rPr>
        <w:t xml:space="preserve"> </w:t>
      </w:r>
      <w:r w:rsidR="004A7892" w:rsidRPr="006C463D">
        <w:rPr>
          <w:rFonts w:ascii="Georgia" w:hAnsi="Georgia" w:cs="Lucida Sans Unicode"/>
          <w:sz w:val="22"/>
          <w:szCs w:val="22"/>
        </w:rPr>
        <w:t>dà atto che:</w:t>
      </w:r>
    </w:p>
    <w:p w:rsidR="00F828FD" w:rsidRDefault="00CD5DBA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</w:t>
      </w:r>
      <w:r w:rsidR="004A7892" w:rsidRPr="005B1A78">
        <w:rPr>
          <w:rFonts w:ascii="Georgia" w:hAnsi="Georgia" w:cs="Lucida Sans Unicode"/>
          <w:sz w:val="22"/>
          <w:szCs w:val="22"/>
        </w:rPr>
        <w:t>a conferenza di servizi decisoria</w:t>
      </w:r>
      <w:r w:rsidR="00C161A4" w:rsidRPr="005B1A78">
        <w:rPr>
          <w:rFonts w:ascii="Georgia" w:hAnsi="Georgia" w:cs="Lucida Sans Unicode"/>
          <w:sz w:val="22"/>
          <w:szCs w:val="22"/>
        </w:rPr>
        <w:t xml:space="preserve">, </w:t>
      </w:r>
      <w:r w:rsidR="00A4788E">
        <w:rPr>
          <w:rFonts w:ascii="Georgia" w:hAnsi="Georgia" w:cs="Lucida Sans Unicode"/>
          <w:sz w:val="22"/>
          <w:szCs w:val="22"/>
        </w:rPr>
        <w:t xml:space="preserve">è stata </w:t>
      </w:r>
      <w:r w:rsidR="00C161A4" w:rsidRPr="005B1A78">
        <w:rPr>
          <w:rFonts w:ascii="Georgia" w:hAnsi="Georgia" w:cs="Lucida Sans Unicode"/>
          <w:sz w:val="22"/>
          <w:szCs w:val="22"/>
        </w:rPr>
        <w:t>convocata</w:t>
      </w:r>
      <w:r w:rsidR="00E2517F">
        <w:rPr>
          <w:rFonts w:ascii="Georgia" w:hAnsi="Georgia" w:cs="Lucida Sans Unicode"/>
          <w:sz w:val="22"/>
          <w:szCs w:val="22"/>
        </w:rPr>
        <w:t>, in terza seduta, per il giorno 1</w:t>
      </w:r>
      <w:r w:rsidR="00F828FD">
        <w:rPr>
          <w:rFonts w:ascii="Georgia" w:hAnsi="Georgia" w:cs="Lucida Sans Unicode"/>
          <w:sz w:val="22"/>
          <w:szCs w:val="22"/>
        </w:rPr>
        <w:t>8/05/2015, ore 10,30,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5B0AA2">
        <w:rPr>
          <w:rFonts w:ascii="Georgia" w:hAnsi="Georgia" w:cs="Lucida Sans Unicode"/>
          <w:sz w:val="22"/>
          <w:szCs w:val="22"/>
        </w:rPr>
        <w:t xml:space="preserve">presso il Comune di Vallo della Lucania, </w:t>
      </w:r>
      <w:r w:rsidR="00F36258" w:rsidRPr="00FF5600">
        <w:rPr>
          <w:rFonts w:ascii="Georgia" w:hAnsi="Georgia" w:cs="Lucida Sans Unicode"/>
          <w:b/>
          <w:sz w:val="22"/>
          <w:szCs w:val="22"/>
        </w:rPr>
        <w:t>giusto verbale</w:t>
      </w:r>
      <w:r w:rsidR="00F828FD" w:rsidRPr="00FF5600">
        <w:rPr>
          <w:rFonts w:ascii="Georgia" w:hAnsi="Georgia" w:cs="Lucida Sans Unicode"/>
          <w:b/>
          <w:sz w:val="22"/>
          <w:szCs w:val="22"/>
        </w:rPr>
        <w:t xml:space="preserve"> n. </w:t>
      </w:r>
      <w:r w:rsidR="005612F4">
        <w:rPr>
          <w:rFonts w:ascii="Georgia" w:hAnsi="Georgia" w:cs="Lucida Sans Unicode"/>
          <w:b/>
          <w:sz w:val="22"/>
          <w:szCs w:val="22"/>
        </w:rPr>
        <w:t>1</w:t>
      </w:r>
      <w:r w:rsidR="00A23A87">
        <w:rPr>
          <w:rFonts w:ascii="Georgia" w:hAnsi="Georgia" w:cs="Lucida Sans Unicode"/>
          <w:b/>
          <w:sz w:val="22"/>
          <w:szCs w:val="22"/>
        </w:rPr>
        <w:t>4</w:t>
      </w:r>
      <w:r w:rsidR="00F828FD">
        <w:rPr>
          <w:rFonts w:ascii="Georgia" w:hAnsi="Georgia" w:cs="Lucida Sans Unicode"/>
          <w:sz w:val="22"/>
          <w:szCs w:val="22"/>
        </w:rPr>
        <w:t xml:space="preserve">, relativo alla </w:t>
      </w:r>
      <w:r w:rsidR="00E2517F">
        <w:rPr>
          <w:rFonts w:ascii="Georgia" w:hAnsi="Georgia" w:cs="Lucida Sans Unicode"/>
          <w:sz w:val="22"/>
          <w:szCs w:val="22"/>
        </w:rPr>
        <w:t xml:space="preserve">seconda </w:t>
      </w:r>
      <w:r w:rsidR="00F36258">
        <w:rPr>
          <w:rFonts w:ascii="Georgia" w:hAnsi="Georgia" w:cs="Lucida Sans Unicode"/>
          <w:sz w:val="22"/>
          <w:szCs w:val="22"/>
        </w:rPr>
        <w:t>seduta</w:t>
      </w:r>
      <w:r w:rsidR="00F828FD">
        <w:rPr>
          <w:rFonts w:ascii="Georgia" w:hAnsi="Georgia" w:cs="Lucida Sans Unicode"/>
          <w:sz w:val="22"/>
          <w:szCs w:val="22"/>
        </w:rPr>
        <w:t xml:space="preserve"> tenutasi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9109E3">
        <w:rPr>
          <w:rFonts w:ascii="Georgia" w:hAnsi="Georgia" w:cs="Lucida Sans Unicode"/>
          <w:sz w:val="22"/>
          <w:szCs w:val="22"/>
        </w:rPr>
        <w:t xml:space="preserve">in data </w:t>
      </w:r>
      <w:r w:rsidR="00E2517F">
        <w:rPr>
          <w:rFonts w:ascii="Georgia" w:hAnsi="Georgia" w:cs="Lucida Sans Unicode"/>
          <w:sz w:val="22"/>
          <w:szCs w:val="22"/>
        </w:rPr>
        <w:t>08/05</w:t>
      </w:r>
      <w:r w:rsidR="009109E3">
        <w:rPr>
          <w:rFonts w:ascii="Georgia" w:hAnsi="Georgia" w:cs="Lucida Sans Unicode"/>
          <w:sz w:val="22"/>
          <w:szCs w:val="22"/>
        </w:rPr>
        <w:t>/</w:t>
      </w:r>
      <w:r w:rsidR="00F828FD">
        <w:rPr>
          <w:rFonts w:ascii="Georgia" w:hAnsi="Georgia" w:cs="Lucida Sans Unicode"/>
          <w:sz w:val="22"/>
          <w:szCs w:val="22"/>
        </w:rPr>
        <w:t>2015;</w:t>
      </w:r>
    </w:p>
    <w:p w:rsidR="005B0AA2" w:rsidRPr="005B0AA2" w:rsidRDefault="005B0AA2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>con nota</w:t>
      </w:r>
      <w:r w:rsidRPr="005B0AA2">
        <w:rPr>
          <w:rFonts w:ascii="Georgia" w:hAnsi="Georgia"/>
          <w:sz w:val="22"/>
          <w:szCs w:val="22"/>
        </w:rPr>
        <w:t xml:space="preserve"> </w:t>
      </w:r>
      <w:r w:rsidRPr="005612F4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5612F4">
        <w:rPr>
          <w:rFonts w:ascii="Georgia" w:hAnsi="Georgia"/>
          <w:b/>
          <w:sz w:val="22"/>
          <w:szCs w:val="22"/>
        </w:rPr>
        <w:t>prot</w:t>
      </w:r>
      <w:proofErr w:type="spellEnd"/>
      <w:r w:rsidRPr="005612F4">
        <w:rPr>
          <w:rFonts w:ascii="Georgia" w:hAnsi="Georgia"/>
          <w:b/>
          <w:sz w:val="22"/>
          <w:szCs w:val="22"/>
        </w:rPr>
        <w:t>. n. 4</w:t>
      </w:r>
      <w:r w:rsidR="00920099">
        <w:rPr>
          <w:rFonts w:ascii="Georgia" w:hAnsi="Georgia"/>
          <w:b/>
          <w:sz w:val="22"/>
          <w:szCs w:val="22"/>
        </w:rPr>
        <w:t>74</w:t>
      </w:r>
      <w:r w:rsidR="006A7988">
        <w:rPr>
          <w:rFonts w:ascii="Georgia" w:hAnsi="Georgia"/>
          <w:b/>
          <w:sz w:val="22"/>
          <w:szCs w:val="22"/>
        </w:rPr>
        <w:t>6</w:t>
      </w:r>
      <w:r w:rsidR="005612F4">
        <w:rPr>
          <w:rFonts w:ascii="Georgia" w:hAnsi="Georgia"/>
          <w:b/>
          <w:sz w:val="22"/>
          <w:szCs w:val="22"/>
        </w:rPr>
        <w:t xml:space="preserve"> in data </w:t>
      </w:r>
      <w:r w:rsidR="00920099">
        <w:rPr>
          <w:rFonts w:ascii="Georgia" w:hAnsi="Georgia"/>
          <w:b/>
          <w:sz w:val="22"/>
          <w:szCs w:val="22"/>
        </w:rPr>
        <w:t>11/05/2015</w:t>
      </w:r>
      <w:r w:rsidRPr="005612F4">
        <w:rPr>
          <w:rFonts w:ascii="Georgia" w:hAnsi="Georgia"/>
          <w:b/>
          <w:sz w:val="22"/>
          <w:szCs w:val="22"/>
        </w:rPr>
        <w:t xml:space="preserve">, </w:t>
      </w:r>
      <w:r w:rsidR="00F828FD" w:rsidRPr="005612F4">
        <w:rPr>
          <w:rFonts w:ascii="Georgia" w:hAnsi="Georgia" w:cs="Lucida Sans Unicode"/>
          <w:b/>
          <w:sz w:val="22"/>
          <w:szCs w:val="22"/>
        </w:rPr>
        <w:t xml:space="preserve">detto verbale n. </w:t>
      </w:r>
      <w:r w:rsidR="00D63CDB">
        <w:rPr>
          <w:rFonts w:ascii="Georgia" w:hAnsi="Georgia" w:cs="Lucida Sans Unicode"/>
          <w:b/>
          <w:sz w:val="22"/>
          <w:szCs w:val="22"/>
        </w:rPr>
        <w:t>1</w:t>
      </w:r>
      <w:r w:rsidR="00A23A87">
        <w:rPr>
          <w:rFonts w:ascii="Georgia" w:hAnsi="Georgia" w:cs="Lucida Sans Unicode"/>
          <w:b/>
          <w:sz w:val="22"/>
          <w:szCs w:val="22"/>
        </w:rPr>
        <w:t>4</w:t>
      </w:r>
      <w:r w:rsidR="005612F4">
        <w:rPr>
          <w:rFonts w:ascii="Georgia" w:hAnsi="Georgia" w:cs="Lucida Sans Unicode"/>
          <w:b/>
          <w:sz w:val="22"/>
          <w:szCs w:val="22"/>
        </w:rPr>
        <w:t xml:space="preserve"> del </w:t>
      </w:r>
      <w:r w:rsidR="00920099">
        <w:rPr>
          <w:rFonts w:ascii="Georgia" w:hAnsi="Georgia"/>
          <w:b/>
          <w:sz w:val="22"/>
          <w:szCs w:val="22"/>
        </w:rPr>
        <w:t>08/05/2015</w:t>
      </w:r>
      <w:r w:rsidR="00F828FD" w:rsidRPr="005612F4">
        <w:rPr>
          <w:rFonts w:ascii="Georgia" w:hAnsi="Georgia" w:cs="Lucida Sans Unicode"/>
          <w:b/>
          <w:sz w:val="22"/>
          <w:szCs w:val="22"/>
        </w:rPr>
        <w:t xml:space="preserve">, è stato trasmesso via pec, alla </w:t>
      </w:r>
      <w:r w:rsidR="00F828FD" w:rsidRPr="005612F4">
        <w:rPr>
          <w:rFonts w:ascii="Georgia" w:hAnsi="Georgia"/>
          <w:b/>
          <w:sz w:val="22"/>
          <w:szCs w:val="22"/>
        </w:rPr>
        <w:t>Giunta Regionale</w:t>
      </w:r>
      <w:r w:rsidR="00F828FD" w:rsidRPr="005B0AA2">
        <w:rPr>
          <w:rFonts w:ascii="Georgia" w:hAnsi="Georgia"/>
          <w:sz w:val="22"/>
          <w:szCs w:val="22"/>
        </w:rPr>
        <w:t xml:space="preserve"> della Campania </w:t>
      </w:r>
      <w:r w:rsidR="00F828FD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F828FD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F828FD" w:rsidRPr="005B0AA2">
        <w:rPr>
          <w:rFonts w:ascii="Georgia" w:hAnsi="Georgia"/>
          <w:sz w:val="22"/>
          <w:szCs w:val="22"/>
        </w:rPr>
        <w:t>D.G.R.C.</w:t>
      </w:r>
      <w:proofErr w:type="spellEnd"/>
      <w:r w:rsidR="00F828FD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  <w:r>
        <w:rPr>
          <w:rFonts w:ascii="Georgia" w:hAnsi="Georgia"/>
          <w:sz w:val="22"/>
          <w:szCs w:val="22"/>
        </w:rPr>
        <w:t xml:space="preserve"> come </w:t>
      </w:r>
      <w:proofErr w:type="spellStart"/>
      <w:r>
        <w:rPr>
          <w:rFonts w:ascii="Georgia" w:hAnsi="Georgia"/>
          <w:sz w:val="22"/>
          <w:szCs w:val="22"/>
        </w:rPr>
        <w:t>rilevasi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F41CB5">
        <w:rPr>
          <w:rFonts w:ascii="Georgia" w:hAnsi="Georgia"/>
          <w:sz w:val="22"/>
          <w:szCs w:val="22"/>
        </w:rPr>
        <w:t xml:space="preserve"> </w:t>
      </w:r>
      <w:r w:rsidR="00F41CB5" w:rsidRPr="00B93276">
        <w:rPr>
          <w:rFonts w:ascii="Georgia" w:hAnsi="Georgia"/>
          <w:sz w:val="22"/>
          <w:szCs w:val="22"/>
        </w:rPr>
        <w:t xml:space="preserve"> dalle </w:t>
      </w:r>
      <w:r w:rsidR="00F41CB5">
        <w:rPr>
          <w:rFonts w:ascii="Georgia" w:hAnsi="Georgia"/>
          <w:sz w:val="22"/>
          <w:szCs w:val="22"/>
        </w:rPr>
        <w:t xml:space="preserve"> relative </w:t>
      </w:r>
      <w:r w:rsidR="00F41CB5" w:rsidRPr="00B93276">
        <w:rPr>
          <w:rFonts w:ascii="Georgia" w:hAnsi="Georgia"/>
          <w:sz w:val="22"/>
          <w:szCs w:val="22"/>
        </w:rPr>
        <w:t>ricevute di accettazione e di consegna</w:t>
      </w:r>
      <w:r w:rsidR="00F41CB5">
        <w:rPr>
          <w:rFonts w:ascii="Georgia" w:hAnsi="Georgia"/>
          <w:sz w:val="22"/>
          <w:szCs w:val="22"/>
        </w:rPr>
        <w:t xml:space="preserve"> di posta elettronica certificata, depositate agli atti;</w:t>
      </w:r>
    </w:p>
    <w:p w:rsidR="00947AC0" w:rsidRPr="005B0AA2" w:rsidRDefault="00C161A4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 xml:space="preserve"> </w:t>
      </w:r>
      <w:r w:rsidR="00F828FD" w:rsidRPr="005B0AA2">
        <w:rPr>
          <w:rFonts w:ascii="Georgia" w:hAnsi="Georgia"/>
          <w:sz w:val="22"/>
          <w:szCs w:val="22"/>
        </w:rPr>
        <w:t>alla precedente seduta della confe</w:t>
      </w:r>
      <w:r w:rsidR="00947AC0" w:rsidRPr="005B0AA2">
        <w:rPr>
          <w:rFonts w:ascii="Georgia" w:hAnsi="Georgia"/>
          <w:sz w:val="22"/>
          <w:szCs w:val="22"/>
        </w:rPr>
        <w:t>renza sono risultati assenti:</w:t>
      </w:r>
      <w:r w:rsidR="00F828FD" w:rsidRPr="005B0AA2">
        <w:rPr>
          <w:rFonts w:ascii="Georgia" w:hAnsi="Georgia"/>
          <w:sz w:val="22"/>
          <w:szCs w:val="22"/>
        </w:rPr>
        <w:t xml:space="preserve"> il </w:t>
      </w:r>
      <w:r w:rsidR="00F75A74" w:rsidRPr="005B0AA2">
        <w:rPr>
          <w:rFonts w:ascii="Georgia" w:hAnsi="Georgia"/>
          <w:sz w:val="22"/>
          <w:szCs w:val="22"/>
        </w:rPr>
        <w:t>rappresentante della Giunta Regionale della Campania</w:t>
      </w:r>
      <w:r w:rsidR="00DC0DDB">
        <w:rPr>
          <w:rFonts w:ascii="Georgia" w:hAnsi="Georgia"/>
          <w:sz w:val="22"/>
          <w:szCs w:val="22"/>
        </w:rPr>
        <w:t xml:space="preserve"> </w:t>
      </w:r>
      <w:r w:rsidR="00947AC0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947AC0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947AC0" w:rsidRPr="005B0AA2">
        <w:rPr>
          <w:rFonts w:ascii="Georgia" w:hAnsi="Georgia"/>
          <w:sz w:val="22"/>
          <w:szCs w:val="22"/>
        </w:rPr>
        <w:t>D.G.R.C.</w:t>
      </w:r>
      <w:proofErr w:type="spellEnd"/>
      <w:r w:rsidR="00947AC0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</w:p>
    <w:p w:rsidR="004F32E5" w:rsidRPr="00947AC0" w:rsidRDefault="00947AC0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>la convocazione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riguarda le seguenti </w:t>
      </w:r>
      <w:r w:rsidR="004F32E5" w:rsidRPr="00947AC0">
        <w:rPr>
          <w:rFonts w:ascii="Georgia" w:hAnsi="Georgia" w:cs="Lucida Sans Unicode"/>
          <w:sz w:val="22"/>
          <w:szCs w:val="22"/>
        </w:rPr>
        <w:t>domande presentate da</w:t>
      </w:r>
      <w:r w:rsidR="004914DD" w:rsidRPr="00947AC0">
        <w:rPr>
          <w:rFonts w:ascii="Georgia" w:hAnsi="Georgia" w:cs="Lucida Sans Unicode"/>
          <w:sz w:val="22"/>
          <w:szCs w:val="22"/>
        </w:rPr>
        <w:t>lle imprese sanitarie</w:t>
      </w:r>
      <w:r w:rsidR="0005660E" w:rsidRPr="00947AC0">
        <w:rPr>
          <w:rFonts w:ascii="Georgia" w:hAnsi="Georgia" w:cs="Lucida Sans Unicode"/>
          <w:sz w:val="22"/>
          <w:szCs w:val="22"/>
        </w:rPr>
        <w:t>, come meglio specificate nella seguente tab. 1)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 xml:space="preserve"> e ciascuna di essa sarà oggetto di separato esame:</w:t>
      </w:r>
    </w:p>
    <w:p w:rsidR="0005660E" w:rsidRPr="0005660E" w:rsidRDefault="0005660E" w:rsidP="0005660E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  <w:r w:rsidRPr="0005660E">
        <w:rPr>
          <w:rFonts w:ascii="Georgia" w:hAnsi="Georgia" w:cs="Lucida Sans Unicode"/>
          <w:b/>
          <w:sz w:val="22"/>
          <w:szCs w:val="22"/>
        </w:rPr>
        <w:t>Tab.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2522"/>
        <w:gridCol w:w="2410"/>
        <w:gridCol w:w="1418"/>
        <w:gridCol w:w="1559"/>
      </w:tblGrid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D’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ord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Ditta richiedente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Tipo di autorizzazione richiesta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aquisizione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domanda al Comune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di trasmissione alla Commissione Tecnica 8239/2001</w:t>
            </w: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1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ampliamento struttura sanitaria con prestazioni aggiuntive di  attività diagnostica per immagini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14/05/2013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6848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16/05/13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6774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2</w:t>
            </w:r>
          </w:p>
        </w:tc>
        <w:tc>
          <w:tcPr>
            <w:tcW w:w="2522" w:type="dxa"/>
          </w:tcPr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Fonts w:ascii="Georgia" w:hAnsi="Georgia"/>
                <w:sz w:val="20"/>
              </w:rPr>
              <w:t>Meridial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</w:t>
            </w: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srl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c/da Badia frazione Pattano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 xml:space="preserve">84078  Vallo della </w:t>
            </w:r>
          </w:p>
          <w:p w:rsidR="004F32E5" w:rsidRPr="003F1E84" w:rsidRDefault="004F32E5" w:rsidP="004F2915">
            <w:pPr>
              <w:jc w:val="both"/>
              <w:rPr>
                <w:rFonts w:ascii="Georgia" w:hAnsi="Georgia"/>
                <w:b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aumento posti rene da 10 a 16 per Ambulatorio  Emodialisi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22/05/2013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6866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24/05/13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7047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3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>ampliamento di una struttura sanitaria già destinata alla erogazione di prestazioni di Laboratorio di base +A1, A2, A3, A6, in regime ambulatoriale, con prestazioni di visite mediche specialistiche erogate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28/06/13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8826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05/07/13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9186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4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radioterapia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n. 801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25/11/14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5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 xml:space="preserve">84078 Vallo della </w:t>
            </w:r>
            <w:r w:rsidRPr="00C9693C">
              <w:rPr>
                <w:rStyle w:val="FontStyle24"/>
                <w:rFonts w:ascii="Georgia" w:hAnsi="Georgia"/>
                <w:sz w:val="20"/>
              </w:rPr>
              <w:lastRenderedPageBreak/>
              <w:t>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 xml:space="preserve">Realizzazione nuova struttura per l’erogazione di prestazioni: Medicina di </w:t>
            </w:r>
            <w:r w:rsidRPr="00C9693C">
              <w:rPr>
                <w:rFonts w:ascii="Georgia" w:hAnsi="Georgia" w:cs="Trebuchet MS"/>
                <w:sz w:val="20"/>
              </w:rPr>
              <w:lastRenderedPageBreak/>
              <w:t>Laboratori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802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lastRenderedPageBreak/>
              <w:t>6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Medicina Nucleare in vivo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769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.1105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7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di Unità Operativa Radioterapia con acceleratore lineare, in attività ambulatoriali e di assistenza ospedaliera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03/02/14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1605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1976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8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ampliamento prestazioni specialistiche mediche e chirurgiche classe 2 in regime ambulatoriale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intraospedaliero</w:t>
            </w:r>
            <w:proofErr w:type="spellEnd"/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27/02/14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2870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03/03/14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3275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</w:tbl>
    <w:p w:rsidR="004F32E5" w:rsidRPr="004F32E5" w:rsidRDefault="004F32E5" w:rsidP="004F32E5">
      <w:pPr>
        <w:jc w:val="both"/>
        <w:rPr>
          <w:rFonts w:ascii="Georgia" w:hAnsi="Georgia" w:cs="Lucida Sans Unicode"/>
          <w:sz w:val="22"/>
          <w:szCs w:val="22"/>
        </w:rPr>
      </w:pPr>
    </w:p>
    <w:p w:rsidR="004F32E5" w:rsidRPr="00A23A87" w:rsidRDefault="004914DD" w:rsidP="00A23A87">
      <w:pPr>
        <w:pStyle w:val="Paragrafoelenco"/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A23A87">
        <w:rPr>
          <w:rFonts w:ascii="Georgia" w:hAnsi="Georgia" w:cs="Arial"/>
          <w:sz w:val="20"/>
        </w:rPr>
        <w:t xml:space="preserve">il presente Verbale attiene alla Conferenza dei Servizi  per l’acquisizione di parere definitivo  di cui al punto 1.2. </w:t>
      </w:r>
      <w:r w:rsidRPr="00A23A87">
        <w:rPr>
          <w:rFonts w:ascii="Georgia" w:hAnsi="Georgia" w:cs="Trebuchet MS"/>
          <w:sz w:val="22"/>
          <w:szCs w:val="22"/>
        </w:rPr>
        <w:t>del documento “</w:t>
      </w:r>
      <w:r w:rsidRPr="00A23A87">
        <w:rPr>
          <w:rFonts w:ascii="Georgia" w:hAnsi="Georgia" w:cs="Trebuchet MS"/>
          <w:bCs/>
          <w:i/>
          <w:iCs/>
          <w:sz w:val="22"/>
          <w:szCs w:val="22"/>
        </w:rPr>
        <w:t>Modalità per il rilascio dell’autorizzazione alla realizzazione”</w:t>
      </w:r>
      <w:r w:rsidRPr="00A23A87">
        <w:rPr>
          <w:rFonts w:ascii="Georgia" w:hAnsi="Georgia" w:cs="Lucida Sans Unicode"/>
          <w:sz w:val="22"/>
          <w:szCs w:val="22"/>
        </w:rPr>
        <w:t xml:space="preserve"> di cui alla deliberazione  </w:t>
      </w:r>
      <w:r w:rsidRPr="00A23A87">
        <w:rPr>
          <w:rFonts w:ascii="Georgia" w:hAnsi="Georgia" w:cs="Trebuchet MS"/>
          <w:sz w:val="22"/>
          <w:szCs w:val="22"/>
        </w:rPr>
        <w:t xml:space="preserve">n. 7301 - del 31 dicembre 2001, a seguito </w:t>
      </w:r>
      <w:r w:rsidRPr="00A23A87">
        <w:rPr>
          <w:rFonts w:ascii="Georgia" w:hAnsi="Georgia" w:cs="Trebuchet MS"/>
          <w:b/>
          <w:sz w:val="22"/>
          <w:szCs w:val="22"/>
        </w:rPr>
        <w:t xml:space="preserve">dell’istanza dalla </w:t>
      </w:r>
      <w:r w:rsidR="004106D9" w:rsidRPr="00A23A87">
        <w:rPr>
          <w:rFonts w:ascii="Georgia" w:hAnsi="Georgia" w:cs="Trebuchet MS"/>
          <w:b/>
          <w:sz w:val="22"/>
          <w:szCs w:val="22"/>
        </w:rPr>
        <w:t>ditta</w:t>
      </w:r>
      <w:r w:rsidR="00A23A87" w:rsidRPr="00A23A87">
        <w:rPr>
          <w:rFonts w:ascii="Georgia" w:hAnsi="Georgia"/>
          <w:sz w:val="20"/>
        </w:rPr>
        <w:t xml:space="preserve"> </w:t>
      </w:r>
      <w:proofErr w:type="spellStart"/>
      <w:r w:rsidR="00A23A87" w:rsidRPr="00C81A93">
        <w:rPr>
          <w:rFonts w:ascii="Georgia" w:hAnsi="Georgia"/>
          <w:b/>
          <w:sz w:val="20"/>
        </w:rPr>
        <w:t>Mautone</w:t>
      </w:r>
      <w:proofErr w:type="spellEnd"/>
      <w:r w:rsidR="00A23A87" w:rsidRPr="00C81A93">
        <w:rPr>
          <w:rFonts w:ascii="Georgia" w:hAnsi="Georgia"/>
          <w:b/>
          <w:sz w:val="20"/>
        </w:rPr>
        <w:t xml:space="preserve"> Vittoria</w:t>
      </w:r>
      <w:r w:rsidR="00A23A87" w:rsidRPr="00A23A87">
        <w:rPr>
          <w:rFonts w:ascii="Georgia" w:hAnsi="Georgia"/>
          <w:sz w:val="20"/>
        </w:rPr>
        <w:t xml:space="preserve"> </w:t>
      </w:r>
      <w:proofErr w:type="spellStart"/>
      <w:r w:rsidR="00A23A87" w:rsidRPr="00A23A87">
        <w:rPr>
          <w:rStyle w:val="FontStyle24"/>
          <w:rFonts w:ascii="Georgia" w:hAnsi="Georgia"/>
          <w:b w:val="0"/>
          <w:sz w:val="20"/>
        </w:rPr>
        <w:t>P.zza</w:t>
      </w:r>
      <w:proofErr w:type="spellEnd"/>
      <w:r w:rsidR="00A23A87" w:rsidRPr="00A23A87">
        <w:rPr>
          <w:rStyle w:val="FontStyle24"/>
          <w:rFonts w:ascii="Georgia" w:hAnsi="Georgia"/>
          <w:b w:val="0"/>
          <w:sz w:val="20"/>
        </w:rPr>
        <w:t xml:space="preserve"> Vittorio Emanuele, 32 - 84078 Vallo della Lucania</w:t>
      </w:r>
      <w:r w:rsidR="00A23A87" w:rsidRPr="00A23A87">
        <w:rPr>
          <w:rFonts w:ascii="Georgia" w:hAnsi="Georgia" w:cs="Lucida Sans Unicode"/>
          <w:sz w:val="20"/>
        </w:rPr>
        <w:t xml:space="preserve">  -</w:t>
      </w:r>
      <w:r w:rsidR="00A23A87" w:rsidRPr="00A23A87">
        <w:rPr>
          <w:rFonts w:ascii="Georgia" w:hAnsi="Georgia" w:cs="Trebuchet MS"/>
          <w:sz w:val="20"/>
        </w:rPr>
        <w:t xml:space="preserve"> </w:t>
      </w:r>
      <w:r w:rsidR="00A23A87" w:rsidRPr="00C81A93">
        <w:rPr>
          <w:rFonts w:ascii="Georgia" w:hAnsi="Georgia" w:cs="Trebuchet MS"/>
          <w:i/>
          <w:sz w:val="20"/>
        </w:rPr>
        <w:t>Realizzazione nuova struttura per l’erogazione di prestazioni: Medicina Nucleare in vivo in regime ambulatoriale</w:t>
      </w:r>
      <w:r w:rsidRPr="00A23A87">
        <w:rPr>
          <w:rFonts w:ascii="Georgia" w:hAnsi="Georgia" w:cs="Trebuchet MS"/>
          <w:sz w:val="20"/>
        </w:rPr>
        <w:t>, i cui dati di presentazione e di acquisizione al protocollo  dell’Ente sono  riportati ne</w:t>
      </w:r>
      <w:r w:rsidR="001605B0" w:rsidRPr="00A23A87">
        <w:rPr>
          <w:rFonts w:ascii="Georgia" w:hAnsi="Georgia" w:cs="Trebuchet MS"/>
          <w:sz w:val="20"/>
        </w:rPr>
        <w:t xml:space="preserve">lla  </w:t>
      </w:r>
      <w:proofErr w:type="spellStart"/>
      <w:r w:rsidR="001605B0" w:rsidRPr="00C81A93">
        <w:rPr>
          <w:rFonts w:ascii="Georgia" w:hAnsi="Georgia" w:cs="Trebuchet MS"/>
          <w:sz w:val="20"/>
        </w:rPr>
        <w:t>suestesa</w:t>
      </w:r>
      <w:proofErr w:type="spellEnd"/>
      <w:r w:rsidR="001605B0" w:rsidRPr="00A23A87">
        <w:rPr>
          <w:rFonts w:ascii="Georgia" w:hAnsi="Georgia" w:cs="Trebuchet MS"/>
          <w:b/>
          <w:sz w:val="20"/>
        </w:rPr>
        <w:t xml:space="preserve"> tabella 1 ( al n. </w:t>
      </w:r>
      <w:r w:rsidR="00A23A87" w:rsidRPr="00A23A87">
        <w:rPr>
          <w:rFonts w:ascii="Georgia" w:hAnsi="Georgia" w:cs="Trebuchet MS"/>
          <w:b/>
          <w:sz w:val="20"/>
        </w:rPr>
        <w:t>6</w:t>
      </w:r>
      <w:r w:rsidRPr="00A23A87">
        <w:rPr>
          <w:rFonts w:ascii="Georgia" w:hAnsi="Georgia" w:cs="Trebuchet MS"/>
          <w:b/>
          <w:sz w:val="20"/>
        </w:rPr>
        <w:t xml:space="preserve"> della stessa</w:t>
      </w:r>
      <w:r w:rsidRPr="00A23A87">
        <w:rPr>
          <w:rFonts w:ascii="Georgia" w:hAnsi="Georgia" w:cs="Trebuchet MS"/>
          <w:sz w:val="20"/>
        </w:rPr>
        <w:t xml:space="preserve">);  </w:t>
      </w:r>
      <w:r w:rsidR="001605B0" w:rsidRPr="00A23A87">
        <w:rPr>
          <w:rFonts w:ascii="Georgia" w:hAnsi="Georgia" w:cs="Trebuchet MS"/>
          <w:sz w:val="20"/>
        </w:rPr>
        <w:t xml:space="preserve"> </w:t>
      </w:r>
    </w:p>
    <w:p w:rsidR="00CF022E" w:rsidRPr="00B47125" w:rsidRDefault="004F32E5" w:rsidP="00B47125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067819">
        <w:rPr>
          <w:rFonts w:ascii="Georgia" w:hAnsi="Georgia"/>
          <w:sz w:val="22"/>
          <w:szCs w:val="22"/>
        </w:rPr>
        <w:t xml:space="preserve">le amministrazioni convocate, </w:t>
      </w:r>
      <w:r w:rsidR="00810A07">
        <w:rPr>
          <w:rFonts w:ascii="Georgia" w:hAnsi="Georgia"/>
          <w:sz w:val="22"/>
          <w:szCs w:val="22"/>
        </w:rPr>
        <w:t xml:space="preserve">risultano la </w:t>
      </w:r>
      <w:r w:rsidR="005B1A78" w:rsidRPr="00067819">
        <w:rPr>
          <w:rFonts w:ascii="Georgia" w:hAnsi="Georgia"/>
          <w:sz w:val="22"/>
          <w:szCs w:val="22"/>
        </w:rPr>
        <w:t xml:space="preserve">Giunta Regionale della Campania, nella persona del </w:t>
      </w:r>
      <w:r w:rsidR="00067819" w:rsidRPr="00067819">
        <w:rPr>
          <w:rFonts w:ascii="Georgia" w:hAnsi="Georgia"/>
          <w:color w:val="000000"/>
          <w:sz w:val="22"/>
          <w:szCs w:val="22"/>
        </w:rPr>
        <w:t>Presidente della Commissione</w:t>
      </w:r>
      <w:r w:rsidR="00067819" w:rsidRPr="00067819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="00067819" w:rsidRPr="00067819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067819" w:rsidRPr="00067819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067819" w:rsidRPr="00067819">
        <w:rPr>
          <w:rFonts w:ascii="Georgia" w:hAnsi="Georgia"/>
          <w:color w:val="000000"/>
          <w:sz w:val="22"/>
          <w:szCs w:val="22"/>
        </w:rPr>
        <w:t xml:space="preserve"> n. 96 del 13/03/2015 e</w:t>
      </w:r>
      <w:r w:rsidR="005B1A78" w:rsidRPr="00067819">
        <w:rPr>
          <w:rFonts w:ascii="Georgia" w:hAnsi="Georgia"/>
          <w:sz w:val="22"/>
          <w:szCs w:val="22"/>
        </w:rPr>
        <w:t xml:space="preserve"> </w:t>
      </w:r>
      <w:r w:rsidR="00810A07">
        <w:rPr>
          <w:rFonts w:ascii="Georgia" w:hAnsi="Georgia"/>
          <w:sz w:val="22"/>
          <w:szCs w:val="22"/>
        </w:rPr>
        <w:t xml:space="preserve">l’Asl Sa, </w:t>
      </w:r>
      <w:r w:rsidR="005B1A78" w:rsidRPr="00067819">
        <w:rPr>
          <w:rFonts w:ascii="Georgia" w:hAnsi="Georgia"/>
          <w:sz w:val="22"/>
          <w:szCs w:val="22"/>
        </w:rPr>
        <w:t xml:space="preserve">nella persona del </w:t>
      </w:r>
      <w:r w:rsidR="005B1A78" w:rsidRPr="00067819">
        <w:rPr>
          <w:rFonts w:ascii="Georgia" w:hAnsi="Georgia" w:cs="Lucida Sans Unicode"/>
          <w:sz w:val="22"/>
          <w:szCs w:val="22"/>
        </w:rPr>
        <w:t xml:space="preserve">Presidente Commissione Tecnica </w:t>
      </w:r>
      <w:proofErr w:type="spellStart"/>
      <w:r w:rsidR="005B1A78" w:rsidRPr="0006781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5B1A78" w:rsidRPr="00067819">
        <w:rPr>
          <w:rFonts w:ascii="Georgia" w:hAnsi="Georgia" w:cs="Lucida Sans Unicode"/>
          <w:sz w:val="22"/>
          <w:szCs w:val="22"/>
        </w:rPr>
        <w:t xml:space="preserve"> 3958/2001</w:t>
      </w:r>
      <w:r w:rsidRPr="00067819">
        <w:rPr>
          <w:rFonts w:ascii="Georgia" w:hAnsi="Georgia" w:cs="Lucida Sans Unicode"/>
          <w:sz w:val="22"/>
          <w:szCs w:val="22"/>
        </w:rPr>
        <w:t xml:space="preserve">, </w:t>
      </w:r>
    </w:p>
    <w:p w:rsidR="00CF022E" w:rsidRDefault="00F14103" w:rsidP="006B6806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 xml:space="preserve">Il </w:t>
      </w:r>
      <w:r w:rsidR="006C463D" w:rsidRPr="006C463D">
        <w:rPr>
          <w:rFonts w:ascii="Georgia" w:hAnsi="Georgia" w:cs="Lucida Sans Unicode"/>
          <w:b/>
          <w:sz w:val="22"/>
          <w:szCs w:val="22"/>
        </w:rPr>
        <w:t xml:space="preserve"> p</w:t>
      </w:r>
      <w:r w:rsidR="006B6806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CF022E">
        <w:rPr>
          <w:rFonts w:ascii="Georgia" w:hAnsi="Georgia" w:cs="Lucida Sans Unicode"/>
          <w:sz w:val="22"/>
          <w:szCs w:val="22"/>
        </w:rPr>
        <w:t xml:space="preserve"> </w:t>
      </w:r>
      <w:r w:rsidR="002D0CF2">
        <w:rPr>
          <w:rFonts w:ascii="Georgia" w:hAnsi="Georgia" w:cs="Lucida Sans Unicode"/>
          <w:sz w:val="22"/>
          <w:szCs w:val="22"/>
        </w:rPr>
        <w:t xml:space="preserve">da atto </w:t>
      </w:r>
      <w:r w:rsidR="006B6806">
        <w:rPr>
          <w:rFonts w:ascii="Georgia" w:hAnsi="Georgia" w:cs="Lucida Sans Unicode"/>
          <w:sz w:val="22"/>
          <w:szCs w:val="22"/>
        </w:rPr>
        <w:t>che:</w:t>
      </w:r>
    </w:p>
    <w:p w:rsidR="002D0CF2" w:rsidRDefault="00B47125" w:rsidP="002D0CF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la</w:t>
      </w:r>
      <w:r w:rsidR="00CF022E" w:rsidRPr="00693C2F">
        <w:rPr>
          <w:rFonts w:ascii="Georgia" w:hAnsi="Georgia" w:cs="Lucida Sans Unicode"/>
          <w:sz w:val="22"/>
          <w:szCs w:val="22"/>
        </w:rPr>
        <w:t xml:space="preserve"> conferenza</w:t>
      </w:r>
      <w:r>
        <w:rPr>
          <w:rFonts w:ascii="Georgia" w:hAnsi="Georgia" w:cs="Lucida Sans Unicode"/>
          <w:sz w:val="22"/>
          <w:szCs w:val="22"/>
        </w:rPr>
        <w:t xml:space="preserve"> di servizi decisoria</w:t>
      </w:r>
      <w:r w:rsidR="00CF022E" w:rsidRPr="00693C2F">
        <w:rPr>
          <w:rFonts w:ascii="Georgia" w:hAnsi="Georgia" w:cs="Lucida Sans Unicode"/>
          <w:sz w:val="22"/>
          <w:szCs w:val="22"/>
        </w:rPr>
        <w:t>, come meglio specificato nell’atto di indizione</w:t>
      </w:r>
      <w:r w:rsidR="00693C2F" w:rsidRPr="00693C2F">
        <w:rPr>
          <w:rFonts w:ascii="Georgia" w:hAnsi="Georgia" w:cs="Lucida Sans Unicode"/>
          <w:sz w:val="22"/>
          <w:szCs w:val="22"/>
        </w:rPr>
        <w:t>,</w:t>
      </w:r>
      <w:r w:rsidR="00693C2F" w:rsidRPr="00693C2F">
        <w:rPr>
          <w:rFonts w:ascii="Georgia" w:hAnsi="Georgia"/>
          <w:sz w:val="22"/>
          <w:szCs w:val="22"/>
        </w:rPr>
        <w:t xml:space="preserve"> </w:t>
      </w:r>
      <w:proofErr w:type="spellStart"/>
      <w:r w:rsidR="00693C2F" w:rsidRPr="00693C2F">
        <w:rPr>
          <w:rFonts w:ascii="Georgia" w:hAnsi="Georgia"/>
          <w:sz w:val="22"/>
          <w:szCs w:val="22"/>
        </w:rPr>
        <w:t>prot.n.</w:t>
      </w:r>
      <w:proofErr w:type="spellEnd"/>
      <w:r w:rsidR="00693C2F" w:rsidRPr="00693C2F">
        <w:rPr>
          <w:rFonts w:ascii="Georgia" w:hAnsi="Georgia"/>
          <w:sz w:val="22"/>
          <w:szCs w:val="22"/>
        </w:rPr>
        <w:t xml:space="preserve"> 2790 del 18 marzo 2015,</w:t>
      </w:r>
      <w:r w:rsidR="00693C2F">
        <w:rPr>
          <w:rFonts w:ascii="Georgia" w:hAnsi="Georgia"/>
          <w:sz w:val="22"/>
          <w:szCs w:val="22"/>
        </w:rPr>
        <w:t xml:space="preserve"> </w:t>
      </w:r>
      <w:r w:rsidR="005F7283" w:rsidRPr="00693C2F">
        <w:rPr>
          <w:rFonts w:ascii="Georgia" w:hAnsi="Georgia" w:cs="Lucida Sans Unicode"/>
          <w:sz w:val="22"/>
          <w:szCs w:val="22"/>
        </w:rPr>
        <w:t>risulta motivata dal</w:t>
      </w:r>
      <w:r w:rsidR="001110F7" w:rsidRPr="00693C2F">
        <w:rPr>
          <w:rFonts w:ascii="Georgia" w:hAnsi="Georgia" w:cs="Lucida Sans Unicode"/>
          <w:sz w:val="22"/>
          <w:szCs w:val="22"/>
        </w:rPr>
        <w:t>la mancata trasmissione, nei termini fissati al punto 1.2 dell’allegato approvato con la deliberazione n. 7301 adottata dalla Giunta Regionale della Campania in data 31/12/2001, del parere definitivo da parte della Commissione istituita con la medesima, innanzi richiamata, deliberazione n. 7301/2001;</w:t>
      </w:r>
    </w:p>
    <w:p w:rsidR="002D0CF2" w:rsidRDefault="007C45B2" w:rsidP="002D0CF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2D0CF2">
        <w:rPr>
          <w:rFonts w:ascii="Georgia" w:hAnsi="Georgia" w:cs="Lucida Sans Unicode"/>
          <w:sz w:val="22"/>
          <w:szCs w:val="22"/>
        </w:rPr>
        <w:t>risultano trascorsi circa due anni, come ben precisato nella su riportata tabella 1, dalla richiesta del parere definitivo, sulle istanze anch’esse riportate nella ta</w:t>
      </w:r>
      <w:r w:rsidR="00693C2F" w:rsidRPr="002D0CF2">
        <w:rPr>
          <w:rFonts w:ascii="Georgia" w:hAnsi="Georgia" w:cs="Lucida Sans Unicode"/>
          <w:sz w:val="22"/>
          <w:szCs w:val="22"/>
        </w:rPr>
        <w:t>b</w:t>
      </w:r>
      <w:r w:rsidRPr="002D0CF2">
        <w:rPr>
          <w:rFonts w:ascii="Georgia" w:hAnsi="Georgia" w:cs="Lucida Sans Unicode"/>
          <w:sz w:val="22"/>
          <w:szCs w:val="22"/>
        </w:rPr>
        <w:t>. 1, di cui sopra;</w:t>
      </w:r>
    </w:p>
    <w:p w:rsidR="00A52232" w:rsidRPr="00A52232" w:rsidRDefault="00466511" w:rsidP="00A5223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2D0CF2">
        <w:rPr>
          <w:rFonts w:ascii="Georgia" w:hAnsi="Georgia"/>
          <w:sz w:val="22"/>
          <w:szCs w:val="22"/>
        </w:rPr>
        <w:t>l</w:t>
      </w:r>
      <w:r w:rsidR="00B47125">
        <w:rPr>
          <w:rFonts w:ascii="Georgia" w:hAnsi="Georgia"/>
          <w:sz w:val="22"/>
          <w:szCs w:val="22"/>
        </w:rPr>
        <w:t xml:space="preserve">a </w:t>
      </w:r>
      <w:r w:rsidRPr="00B47125">
        <w:rPr>
          <w:rFonts w:ascii="Georgia" w:hAnsi="Georgia"/>
          <w:sz w:val="22"/>
          <w:szCs w:val="22"/>
        </w:rPr>
        <w:t xml:space="preserve">Giunta Regionale della Campania, nella persona del </w:t>
      </w:r>
      <w:r w:rsidRPr="00B47125">
        <w:rPr>
          <w:rFonts w:ascii="Georgia" w:hAnsi="Georgia"/>
          <w:color w:val="000000"/>
          <w:sz w:val="22"/>
          <w:szCs w:val="22"/>
        </w:rPr>
        <w:t>Presidente della Commissione</w:t>
      </w:r>
      <w:r w:rsidRPr="00B47125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Pr="00B47125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Pr="00B47125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Pr="00B47125">
        <w:rPr>
          <w:rFonts w:ascii="Georgia" w:hAnsi="Georgia"/>
          <w:color w:val="000000"/>
          <w:sz w:val="22"/>
          <w:szCs w:val="22"/>
        </w:rPr>
        <w:t xml:space="preserve"> n. 96 del 13/03/2015</w:t>
      </w:r>
      <w:r w:rsidR="00B47125">
        <w:rPr>
          <w:rFonts w:ascii="Georgia" w:hAnsi="Georgia"/>
          <w:color w:val="000000"/>
          <w:sz w:val="22"/>
          <w:szCs w:val="22"/>
        </w:rPr>
        <w:t xml:space="preserve">, </w:t>
      </w:r>
      <w:r w:rsidR="00B47125">
        <w:rPr>
          <w:rFonts w:ascii="Georgia" w:hAnsi="Georgia"/>
          <w:sz w:val="22"/>
          <w:szCs w:val="22"/>
        </w:rPr>
        <w:t>regolarmente</w:t>
      </w:r>
      <w:r w:rsidR="00B47125" w:rsidRPr="002D0CF2">
        <w:rPr>
          <w:rFonts w:ascii="Georgia" w:hAnsi="Georgia"/>
          <w:sz w:val="22"/>
          <w:szCs w:val="22"/>
        </w:rPr>
        <w:t xml:space="preserve"> convocat</w:t>
      </w:r>
      <w:r w:rsidR="00B47125">
        <w:rPr>
          <w:rFonts w:ascii="Georgia" w:hAnsi="Georgia"/>
          <w:sz w:val="22"/>
          <w:szCs w:val="22"/>
        </w:rPr>
        <w:t>a</w:t>
      </w:r>
      <w:r w:rsidR="00B47125" w:rsidRPr="002D0CF2">
        <w:rPr>
          <w:rFonts w:ascii="Georgia" w:hAnsi="Georgia"/>
          <w:sz w:val="22"/>
          <w:szCs w:val="22"/>
        </w:rPr>
        <w:t xml:space="preserve">, tramite posta certificata, di cui sono depositate agli atti le relative ricevute di consegna, non ha partecipato né alla prima seduta della conferenza  tenutasi in data 23/04/2015, né alla seconda seduta tenutasi in data 08/05/2015, </w:t>
      </w:r>
      <w:r w:rsidR="00B47125" w:rsidRPr="00ED68CB">
        <w:rPr>
          <w:rFonts w:ascii="Georgia" w:hAnsi="Georgia"/>
          <w:sz w:val="22"/>
          <w:szCs w:val="22"/>
        </w:rPr>
        <w:t>né alla presente</w:t>
      </w:r>
      <w:r w:rsidR="00CA0504" w:rsidRPr="00ED68CB">
        <w:rPr>
          <w:rFonts w:ascii="Georgia" w:hAnsi="Georgia"/>
          <w:sz w:val="22"/>
          <w:szCs w:val="22"/>
        </w:rPr>
        <w:t>;</w:t>
      </w:r>
    </w:p>
    <w:p w:rsidR="008A5134" w:rsidRPr="008A5134" w:rsidRDefault="00466511" w:rsidP="00A5223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8A5134">
        <w:rPr>
          <w:rFonts w:ascii="Georgia" w:hAnsi="Georgia"/>
          <w:sz w:val="22"/>
          <w:szCs w:val="22"/>
        </w:rPr>
        <w:t xml:space="preserve">il </w:t>
      </w:r>
      <w:r w:rsidRPr="008A5134">
        <w:rPr>
          <w:rFonts w:ascii="Georgia" w:hAnsi="Georgia" w:cs="Lucida Sans Unicode"/>
          <w:sz w:val="22"/>
          <w:szCs w:val="22"/>
        </w:rPr>
        <w:t xml:space="preserve">Presidente Commissione Tecnica </w:t>
      </w:r>
      <w:proofErr w:type="spellStart"/>
      <w:r w:rsidRPr="008A5134">
        <w:rPr>
          <w:rFonts w:ascii="Georgia" w:hAnsi="Georgia" w:cs="Lucida Sans Unicode"/>
          <w:sz w:val="22"/>
          <w:szCs w:val="22"/>
        </w:rPr>
        <w:t>D.G.R.C.</w:t>
      </w:r>
      <w:proofErr w:type="spellEnd"/>
      <w:r w:rsidRPr="008A5134">
        <w:rPr>
          <w:rFonts w:ascii="Georgia" w:hAnsi="Georgia" w:cs="Lucida Sans Unicode"/>
          <w:sz w:val="22"/>
          <w:szCs w:val="22"/>
        </w:rPr>
        <w:t xml:space="preserve"> 3958/2001 ASL SA</w:t>
      </w:r>
      <w:r w:rsidR="008A5134" w:rsidRPr="008A5134">
        <w:rPr>
          <w:rFonts w:ascii="Georgia" w:hAnsi="Georgia" w:cs="Lucida Sans Unicode"/>
          <w:sz w:val="22"/>
          <w:szCs w:val="22"/>
        </w:rPr>
        <w:t xml:space="preserve"> - v</w:t>
      </w:r>
      <w:r w:rsidR="00B47125" w:rsidRPr="008A5134">
        <w:rPr>
          <w:rFonts w:ascii="Georgia" w:hAnsi="Georgia"/>
          <w:sz w:val="22"/>
          <w:szCs w:val="22"/>
        </w:rPr>
        <w:t>ia Ottavio De Marsilio - Vallo della Lu</w:t>
      </w:r>
      <w:r w:rsidR="009951E1" w:rsidRPr="008A5134">
        <w:rPr>
          <w:rFonts w:ascii="Georgia" w:hAnsi="Georgia"/>
          <w:sz w:val="22"/>
          <w:szCs w:val="22"/>
        </w:rPr>
        <w:t xml:space="preserve">cania, </w:t>
      </w:r>
      <w:r w:rsidR="008A5134" w:rsidRPr="008A5134">
        <w:rPr>
          <w:rFonts w:ascii="Georgia" w:hAnsi="Georgia"/>
          <w:sz w:val="22"/>
          <w:szCs w:val="22"/>
        </w:rPr>
        <w:t xml:space="preserve">risulta aver inviato, via pec, alla Regione Campania, nella persona del Direttore Generale Tutela della Salute e il Coordinamento del Sistema Sanitario Regionale, ovvero al </w:t>
      </w:r>
      <w:r w:rsidR="008A5134" w:rsidRPr="008A5134">
        <w:rPr>
          <w:rFonts w:ascii="Georgia" w:hAnsi="Georgia"/>
          <w:color w:val="000000"/>
          <w:sz w:val="22"/>
          <w:szCs w:val="22"/>
        </w:rPr>
        <w:t>Presidente della Commissione</w:t>
      </w:r>
      <w:r w:rsidR="008A5134" w:rsidRPr="008A5134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="008A5134" w:rsidRPr="008A5134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8A5134" w:rsidRPr="008A5134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8A5134" w:rsidRPr="008A5134">
        <w:rPr>
          <w:rFonts w:ascii="Georgia" w:hAnsi="Georgia"/>
          <w:color w:val="000000"/>
          <w:sz w:val="22"/>
          <w:szCs w:val="22"/>
        </w:rPr>
        <w:t xml:space="preserve"> n. 96 del 13/03/2015, </w:t>
      </w:r>
      <w:r w:rsidR="008A5134" w:rsidRPr="008A5134">
        <w:rPr>
          <w:rFonts w:ascii="Georgia" w:hAnsi="Georgia"/>
          <w:sz w:val="22"/>
          <w:szCs w:val="22"/>
        </w:rPr>
        <w:t>le note qui di seguito indicate:</w:t>
      </w:r>
      <w:r w:rsidR="009951E1" w:rsidRPr="008A5134">
        <w:rPr>
          <w:rFonts w:ascii="Georgia" w:hAnsi="Georgia"/>
          <w:sz w:val="22"/>
          <w:szCs w:val="22"/>
        </w:rPr>
        <w:t xml:space="preserve"> </w:t>
      </w:r>
    </w:p>
    <w:p w:rsidR="008A5134" w:rsidRPr="008A5134" w:rsidRDefault="009951E1" w:rsidP="008A5134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8A5134">
        <w:rPr>
          <w:rFonts w:ascii="Georgia" w:hAnsi="Georgia"/>
          <w:sz w:val="22"/>
          <w:szCs w:val="22"/>
        </w:rPr>
        <w:t>prot.n.</w:t>
      </w:r>
      <w:proofErr w:type="spellEnd"/>
      <w:r w:rsidRPr="008A5134">
        <w:rPr>
          <w:rFonts w:ascii="Georgia" w:hAnsi="Georgia"/>
          <w:sz w:val="22"/>
          <w:szCs w:val="22"/>
        </w:rPr>
        <w:t xml:space="preserve"> DP 8</w:t>
      </w:r>
      <w:r w:rsidR="00B47125" w:rsidRPr="008A5134">
        <w:rPr>
          <w:rFonts w:ascii="Georgia" w:hAnsi="Georgia"/>
          <w:sz w:val="22"/>
          <w:szCs w:val="22"/>
        </w:rPr>
        <w:t>9</w:t>
      </w:r>
      <w:r w:rsidR="00CA0504" w:rsidRPr="008A5134">
        <w:rPr>
          <w:rFonts w:ascii="Georgia" w:hAnsi="Georgia"/>
          <w:sz w:val="22"/>
          <w:szCs w:val="22"/>
        </w:rPr>
        <w:t>240</w:t>
      </w:r>
      <w:r w:rsidR="00B47125" w:rsidRPr="008A5134">
        <w:rPr>
          <w:rFonts w:ascii="Georgia" w:hAnsi="Georgia"/>
          <w:sz w:val="22"/>
          <w:szCs w:val="22"/>
        </w:rPr>
        <w:t xml:space="preserve"> in data </w:t>
      </w:r>
      <w:r w:rsidR="00CA0504" w:rsidRPr="008A5134">
        <w:rPr>
          <w:rFonts w:ascii="Georgia" w:hAnsi="Georgia"/>
          <w:sz w:val="22"/>
          <w:szCs w:val="22"/>
        </w:rPr>
        <w:t>20/04</w:t>
      </w:r>
      <w:r w:rsidR="00B47125" w:rsidRPr="008A5134">
        <w:rPr>
          <w:rFonts w:ascii="Georgia" w:hAnsi="Georgia"/>
          <w:sz w:val="22"/>
          <w:szCs w:val="22"/>
        </w:rPr>
        <w:t xml:space="preserve">/2015, </w:t>
      </w:r>
      <w:r w:rsidR="008A5134" w:rsidRPr="008A5134">
        <w:rPr>
          <w:rFonts w:ascii="Georgia" w:hAnsi="Georgia"/>
          <w:sz w:val="22"/>
          <w:szCs w:val="22"/>
        </w:rPr>
        <w:t>corredata di</w:t>
      </w:r>
      <w:r w:rsidR="00B47125" w:rsidRPr="008A5134">
        <w:rPr>
          <w:rFonts w:ascii="Georgia" w:hAnsi="Georgia"/>
          <w:sz w:val="22"/>
          <w:szCs w:val="22"/>
        </w:rPr>
        <w:t xml:space="preserve"> </w:t>
      </w:r>
      <w:r w:rsidRPr="008A5134">
        <w:rPr>
          <w:rFonts w:ascii="Georgia" w:hAnsi="Georgia"/>
          <w:sz w:val="22"/>
          <w:szCs w:val="22"/>
        </w:rPr>
        <w:t>tutti i pareri relativi alle domande della presente conferenza;</w:t>
      </w:r>
    </w:p>
    <w:p w:rsidR="00A23A87" w:rsidRPr="00A23A87" w:rsidRDefault="009D54FD" w:rsidP="00A23A87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8A5134">
        <w:rPr>
          <w:rFonts w:ascii="Georgia" w:hAnsi="Georgia"/>
          <w:sz w:val="22"/>
          <w:szCs w:val="22"/>
        </w:rPr>
        <w:lastRenderedPageBreak/>
        <w:t>prot</w:t>
      </w:r>
      <w:proofErr w:type="spellEnd"/>
      <w:r w:rsidRPr="008A5134">
        <w:rPr>
          <w:rFonts w:ascii="Georgia" w:hAnsi="Georgia"/>
          <w:sz w:val="22"/>
          <w:szCs w:val="22"/>
        </w:rPr>
        <w:t xml:space="preserve">. n. DP 99676 in data 05/05/2015, acquisita al </w:t>
      </w:r>
      <w:proofErr w:type="spellStart"/>
      <w:r w:rsidRPr="008A5134">
        <w:rPr>
          <w:rFonts w:ascii="Georgia" w:hAnsi="Georgia"/>
          <w:sz w:val="22"/>
          <w:szCs w:val="22"/>
        </w:rPr>
        <w:t>prot.n.</w:t>
      </w:r>
      <w:proofErr w:type="spellEnd"/>
      <w:r w:rsidRPr="008A5134">
        <w:rPr>
          <w:rFonts w:ascii="Georgia" w:hAnsi="Georgia"/>
          <w:sz w:val="22"/>
          <w:szCs w:val="22"/>
        </w:rPr>
        <w:t xml:space="preserve"> 4512 in medesima data, consegnata il 08/05/2015 alle ore 13,00 a conclusione dei lavori della conferenza del 08/05/2015, </w:t>
      </w:r>
      <w:r w:rsidR="008A5134">
        <w:rPr>
          <w:rFonts w:ascii="Georgia" w:hAnsi="Georgia"/>
          <w:sz w:val="22"/>
          <w:szCs w:val="22"/>
        </w:rPr>
        <w:t xml:space="preserve">ove si </w:t>
      </w:r>
      <w:r w:rsidRPr="008A5134">
        <w:rPr>
          <w:rFonts w:ascii="Georgia" w:hAnsi="Georgia"/>
          <w:sz w:val="22"/>
          <w:szCs w:val="22"/>
        </w:rPr>
        <w:t xml:space="preserve">ribadisce il parere negativo espresso sulle domande oggetto della presente conferenza e </w:t>
      </w:r>
      <w:r w:rsidR="008A5134">
        <w:rPr>
          <w:rFonts w:ascii="Georgia" w:hAnsi="Georgia"/>
          <w:sz w:val="22"/>
          <w:szCs w:val="22"/>
        </w:rPr>
        <w:t xml:space="preserve">si </w:t>
      </w:r>
      <w:r w:rsidRPr="008A5134">
        <w:rPr>
          <w:rFonts w:ascii="Georgia" w:hAnsi="Georgia"/>
          <w:sz w:val="22"/>
          <w:szCs w:val="22"/>
        </w:rPr>
        <w:t>afferma</w:t>
      </w:r>
      <w:r w:rsidR="00DE5FC3" w:rsidRPr="008A5134">
        <w:rPr>
          <w:rFonts w:ascii="Georgia" w:hAnsi="Georgia"/>
          <w:sz w:val="22"/>
          <w:szCs w:val="22"/>
        </w:rPr>
        <w:t xml:space="preserve">, senza far riferimento a norma alcuna </w:t>
      </w:r>
      <w:r w:rsidR="00A52232" w:rsidRPr="008A5134">
        <w:rPr>
          <w:rFonts w:ascii="Georgia" w:hAnsi="Georgia"/>
          <w:sz w:val="22"/>
          <w:szCs w:val="22"/>
        </w:rPr>
        <w:t xml:space="preserve">ed eludendo quanto previsto al comma 6 dell’art. 14-ter, ex </w:t>
      </w:r>
      <w:proofErr w:type="spellStart"/>
      <w:r w:rsidR="00A52232" w:rsidRPr="008A5134">
        <w:rPr>
          <w:rFonts w:ascii="Georgia" w:hAnsi="Georgia"/>
          <w:sz w:val="22"/>
          <w:szCs w:val="22"/>
        </w:rPr>
        <w:t>lege</w:t>
      </w:r>
      <w:proofErr w:type="spellEnd"/>
      <w:r w:rsidR="00A52232" w:rsidRPr="008A5134">
        <w:rPr>
          <w:rFonts w:ascii="Georgia" w:hAnsi="Georgia"/>
          <w:sz w:val="22"/>
          <w:szCs w:val="22"/>
        </w:rPr>
        <w:t xml:space="preserve"> 241/90,</w:t>
      </w:r>
      <w:r w:rsidRPr="008A5134">
        <w:rPr>
          <w:rFonts w:ascii="Georgia" w:hAnsi="Georgia"/>
          <w:sz w:val="22"/>
          <w:szCs w:val="22"/>
        </w:rPr>
        <w:t xml:space="preserve"> che </w:t>
      </w:r>
      <w:r w:rsidRPr="008A5134">
        <w:rPr>
          <w:rFonts w:ascii="Georgia" w:hAnsi="Georgia"/>
          <w:i/>
          <w:sz w:val="22"/>
          <w:szCs w:val="22"/>
        </w:rPr>
        <w:t>“non può rimanere in capo al Presidente la partecipazione a conferenze esterne all’ASL, che prevedono la formulazione o il rilascio di pareri</w:t>
      </w:r>
      <w:r w:rsidR="00DE5FC3" w:rsidRPr="008A5134">
        <w:rPr>
          <w:rFonts w:ascii="Georgia" w:hAnsi="Georgia"/>
          <w:i/>
          <w:sz w:val="22"/>
          <w:szCs w:val="22"/>
        </w:rPr>
        <w:t>”</w:t>
      </w:r>
      <w:r w:rsidR="00CB0617" w:rsidRPr="008A5134">
        <w:rPr>
          <w:rFonts w:ascii="Georgia" w:hAnsi="Georgia"/>
          <w:i/>
          <w:sz w:val="22"/>
          <w:szCs w:val="22"/>
        </w:rPr>
        <w:t>;</w:t>
      </w:r>
    </w:p>
    <w:p w:rsidR="009D752E" w:rsidRPr="00A23A87" w:rsidRDefault="008A5134" w:rsidP="00A23A87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A23A87">
        <w:rPr>
          <w:rFonts w:ascii="Georgia" w:eastAsiaTheme="minorHAnsi" w:hAnsi="Georgia" w:cs="Tahoma"/>
          <w:sz w:val="22"/>
          <w:szCs w:val="22"/>
          <w:lang w:eastAsia="en-US"/>
        </w:rPr>
        <w:t>prot.n.</w:t>
      </w:r>
      <w:proofErr w:type="spellEnd"/>
      <w:r w:rsidRPr="00A23A87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proofErr w:type="spellStart"/>
      <w:r w:rsidRPr="00A23A87">
        <w:rPr>
          <w:rFonts w:ascii="Georgia" w:eastAsiaTheme="minorHAnsi" w:hAnsi="Georgia" w:cs="Tahoma"/>
          <w:sz w:val="22"/>
          <w:szCs w:val="22"/>
          <w:lang w:eastAsia="en-US"/>
        </w:rPr>
        <w:t>Pg</w:t>
      </w:r>
      <w:proofErr w:type="spellEnd"/>
      <w:r w:rsidRPr="00A23A87">
        <w:rPr>
          <w:rFonts w:ascii="Georgia" w:eastAsiaTheme="minorHAnsi" w:hAnsi="Georgia" w:cs="Tahoma"/>
          <w:sz w:val="22"/>
          <w:szCs w:val="22"/>
          <w:lang w:eastAsia="en-US"/>
        </w:rPr>
        <w:t xml:space="preserve"> 108334 del 15 maggio 2015,</w:t>
      </w:r>
      <w:r w:rsidR="00F03797" w:rsidRPr="00A23A87">
        <w:rPr>
          <w:rFonts w:ascii="Georgia" w:hAnsi="Georgia" w:cs="Lucida Sans Unicode"/>
          <w:sz w:val="22"/>
          <w:szCs w:val="22"/>
        </w:rPr>
        <w:t xml:space="preserve"> trasmessa via pec </w:t>
      </w:r>
      <w:r w:rsidR="00F03797" w:rsidRPr="00A23A87">
        <w:rPr>
          <w:rFonts w:ascii="Georgia" w:eastAsiaTheme="minorHAnsi" w:hAnsi="Georgia" w:cs="Tahoma"/>
          <w:sz w:val="22"/>
          <w:szCs w:val="22"/>
          <w:lang w:eastAsia="en-US"/>
        </w:rPr>
        <w:t>venerdì 15 maggio 2015 13.24, , avente ad oggetto</w:t>
      </w:r>
      <w:r w:rsidR="00354556" w:rsidRPr="00A23A87">
        <w:rPr>
          <w:rFonts w:ascii="Georgia" w:eastAsiaTheme="minorHAnsi" w:hAnsi="Georgia" w:cs="Tahoma"/>
          <w:sz w:val="22"/>
          <w:szCs w:val="22"/>
          <w:lang w:eastAsia="en-US"/>
        </w:rPr>
        <w:t xml:space="preserve"> testualmente</w:t>
      </w:r>
      <w:r w:rsidR="00015B81" w:rsidRPr="00A23A87">
        <w:rPr>
          <w:rFonts w:ascii="Georgia" w:eastAsiaTheme="minorHAnsi" w:hAnsi="Georgia" w:cs="Tahoma"/>
          <w:sz w:val="22"/>
          <w:szCs w:val="22"/>
          <w:lang w:eastAsia="en-US"/>
        </w:rPr>
        <w:t>:</w:t>
      </w:r>
      <w:r w:rsidR="00F03797" w:rsidRPr="00A23A87">
        <w:rPr>
          <w:rFonts w:ascii="Georgia" w:eastAsiaTheme="minorHAnsi" w:hAnsi="Georgia" w:cs="Tahoma"/>
          <w:i/>
          <w:sz w:val="22"/>
          <w:szCs w:val="22"/>
          <w:lang w:eastAsia="en-US"/>
        </w:rPr>
        <w:t>”Strutture Sanitarie e Socio-Sanitarie realizzazione, ampliamento, trasformazione, trasferimento: verifica compatibilità del</w:t>
      </w:r>
      <w:r w:rsidR="00354556" w:rsidRPr="00A23A87">
        <w:rPr>
          <w:rFonts w:ascii="Georgia" w:eastAsiaTheme="minorHAnsi" w:hAnsi="Georgia" w:cs="Tahoma"/>
          <w:i/>
          <w:sz w:val="22"/>
          <w:szCs w:val="22"/>
          <w:lang w:eastAsia="en-US"/>
        </w:rPr>
        <w:t xml:space="preserve"> progetto parere definitivo. Aggiornamento conferenza dei servizi decisoria per ottenimento “parere definitivo” definitivi giusta </w:t>
      </w:r>
      <w:proofErr w:type="spellStart"/>
      <w:r w:rsidR="00354556" w:rsidRPr="00A23A87">
        <w:rPr>
          <w:rFonts w:ascii="Georgia" w:eastAsiaTheme="minorHAnsi" w:hAnsi="Georgia" w:cs="Tahoma"/>
          <w:i/>
          <w:sz w:val="22"/>
          <w:szCs w:val="22"/>
          <w:lang w:eastAsia="en-US"/>
        </w:rPr>
        <w:t>D.G.R.C.</w:t>
      </w:r>
      <w:proofErr w:type="spellEnd"/>
      <w:r w:rsidR="00354556" w:rsidRPr="00A23A87">
        <w:rPr>
          <w:rFonts w:ascii="Georgia" w:eastAsiaTheme="minorHAnsi" w:hAnsi="Georgia" w:cs="Tahoma"/>
          <w:i/>
          <w:sz w:val="22"/>
          <w:szCs w:val="22"/>
          <w:lang w:eastAsia="en-US"/>
        </w:rPr>
        <w:t xml:space="preserve"> n. 7301/2001</w:t>
      </w:r>
      <w:r w:rsidR="00015B81" w:rsidRPr="00A23A87">
        <w:rPr>
          <w:rFonts w:ascii="Georgia" w:eastAsiaTheme="minorHAnsi" w:hAnsi="Georgia" w:cs="Tahoma"/>
          <w:i/>
          <w:sz w:val="22"/>
          <w:szCs w:val="22"/>
          <w:lang w:eastAsia="en-US"/>
        </w:rPr>
        <w:t>”</w:t>
      </w:r>
      <w:r w:rsidR="00354556" w:rsidRPr="00A23A87">
        <w:rPr>
          <w:rFonts w:ascii="Georgia" w:eastAsiaTheme="minorHAnsi" w:hAnsi="Georgia" w:cs="Tahoma"/>
          <w:sz w:val="22"/>
          <w:szCs w:val="22"/>
          <w:lang w:eastAsia="en-US"/>
        </w:rPr>
        <w:t>, invia</w:t>
      </w:r>
      <w:r w:rsidR="00015B81" w:rsidRPr="00A23A87">
        <w:rPr>
          <w:rFonts w:ascii="Georgia" w:eastAsiaTheme="minorHAnsi" w:hAnsi="Georgia" w:cs="Tahoma"/>
          <w:sz w:val="22"/>
          <w:szCs w:val="22"/>
          <w:lang w:eastAsia="en-US"/>
        </w:rPr>
        <w:t xml:space="preserve">, </w:t>
      </w:r>
      <w:r w:rsidRPr="00A23A87">
        <w:rPr>
          <w:rFonts w:ascii="Georgia" w:eastAsiaTheme="minorHAnsi" w:hAnsi="Georgia" w:cs="Tahoma"/>
          <w:sz w:val="22"/>
          <w:szCs w:val="22"/>
          <w:lang w:eastAsia="en-US"/>
        </w:rPr>
        <w:t xml:space="preserve">con la quale invia ancora </w:t>
      </w:r>
      <w:r w:rsidR="00015B81" w:rsidRPr="00A23A87">
        <w:rPr>
          <w:rFonts w:ascii="Georgia" w:eastAsiaTheme="minorHAnsi" w:hAnsi="Georgia" w:cs="Tahoma"/>
          <w:sz w:val="22"/>
          <w:szCs w:val="22"/>
          <w:lang w:eastAsia="en-US"/>
        </w:rPr>
        <w:t>una volta,</w:t>
      </w:r>
      <w:r w:rsidR="00354556" w:rsidRPr="00A23A87">
        <w:rPr>
          <w:rFonts w:ascii="Georgia" w:eastAsiaTheme="minorHAnsi" w:hAnsi="Georgia" w:cs="Tahoma"/>
          <w:sz w:val="22"/>
          <w:szCs w:val="22"/>
          <w:lang w:eastAsia="en-US"/>
        </w:rPr>
        <w:t xml:space="preserve"> tutte le verifiche di compatibilità dei progetti, oggetto </w:t>
      </w:r>
      <w:r w:rsidRPr="00A23A87">
        <w:rPr>
          <w:rFonts w:ascii="Georgia" w:eastAsiaTheme="minorHAnsi" w:hAnsi="Georgia" w:cs="Tahoma"/>
          <w:sz w:val="22"/>
          <w:szCs w:val="22"/>
          <w:lang w:eastAsia="en-US"/>
        </w:rPr>
        <w:t xml:space="preserve">della conferenza, </w:t>
      </w:r>
      <w:r w:rsidRPr="00A23A87">
        <w:rPr>
          <w:rFonts w:ascii="Georgia" w:eastAsiaTheme="minorHAnsi" w:hAnsi="Georgia" w:cs="Tahoma"/>
          <w:b/>
          <w:sz w:val="22"/>
          <w:szCs w:val="22"/>
          <w:lang w:eastAsia="en-US"/>
        </w:rPr>
        <w:t>tra cui quella</w:t>
      </w:r>
      <w:r w:rsidR="00354556" w:rsidRPr="00A23A87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da riferirsi</w:t>
      </w:r>
      <w:r w:rsidR="00F71CEC" w:rsidRPr="00A23A87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alla domanda della ditta</w:t>
      </w:r>
      <w:r w:rsidR="00A23A87" w:rsidRPr="00EF1F59">
        <w:rPr>
          <w:rFonts w:ascii="Georgia" w:hAnsi="Georgia"/>
          <w:b/>
          <w:sz w:val="20"/>
        </w:rPr>
        <w:t xml:space="preserve"> </w:t>
      </w:r>
      <w:proofErr w:type="spellStart"/>
      <w:r w:rsidR="00A23A87" w:rsidRPr="00EF1F59">
        <w:rPr>
          <w:rFonts w:ascii="Georgia" w:hAnsi="Georgia"/>
          <w:b/>
          <w:sz w:val="20"/>
        </w:rPr>
        <w:t>Mautone</w:t>
      </w:r>
      <w:proofErr w:type="spellEnd"/>
      <w:r w:rsidR="00A23A87" w:rsidRPr="00EF1F59">
        <w:rPr>
          <w:rFonts w:ascii="Georgia" w:hAnsi="Georgia"/>
          <w:b/>
          <w:sz w:val="20"/>
        </w:rPr>
        <w:t xml:space="preserve"> Vittoria </w:t>
      </w:r>
      <w:proofErr w:type="spellStart"/>
      <w:r w:rsidR="00A23A87" w:rsidRPr="00A23A87">
        <w:rPr>
          <w:rStyle w:val="FontStyle24"/>
          <w:rFonts w:ascii="Georgia" w:hAnsi="Georgia"/>
          <w:b w:val="0"/>
          <w:sz w:val="20"/>
        </w:rPr>
        <w:t>P.zza</w:t>
      </w:r>
      <w:proofErr w:type="spellEnd"/>
      <w:r w:rsidR="00A23A87" w:rsidRPr="00A23A87">
        <w:rPr>
          <w:rStyle w:val="FontStyle24"/>
          <w:rFonts w:ascii="Georgia" w:hAnsi="Georgia"/>
          <w:b w:val="0"/>
          <w:sz w:val="20"/>
        </w:rPr>
        <w:t xml:space="preserve"> Vittorio Emanuele, 32 - 84078 Vallo della Lucania</w:t>
      </w:r>
      <w:r w:rsidR="00A23A87" w:rsidRPr="00A23A87">
        <w:rPr>
          <w:rFonts w:ascii="Georgia" w:hAnsi="Georgia" w:cs="Lucida Sans Unicode"/>
          <w:sz w:val="20"/>
        </w:rPr>
        <w:t xml:space="preserve">  -</w:t>
      </w:r>
      <w:r w:rsidR="00A23A87" w:rsidRPr="00A23A87">
        <w:rPr>
          <w:rFonts w:ascii="Georgia" w:hAnsi="Georgia" w:cs="Trebuchet MS"/>
          <w:sz w:val="20"/>
        </w:rPr>
        <w:t xml:space="preserve"> </w:t>
      </w:r>
      <w:r w:rsidR="00A23A87" w:rsidRPr="00EF1F59">
        <w:rPr>
          <w:rFonts w:ascii="Georgia" w:hAnsi="Georgia" w:cs="Trebuchet MS"/>
          <w:i/>
          <w:sz w:val="20"/>
        </w:rPr>
        <w:t>Realizzazione nuova struttura per l’erogazione di prestazioni: Medicina Nucleare in vivo in regime ambulatoriale</w:t>
      </w:r>
      <w:r w:rsidR="00A23A87">
        <w:rPr>
          <w:rFonts w:ascii="Georgia" w:hAnsi="Georgia"/>
          <w:sz w:val="22"/>
          <w:szCs w:val="22"/>
        </w:rPr>
        <w:t>;</w:t>
      </w:r>
    </w:p>
    <w:p w:rsidR="00CB0617" w:rsidRPr="009C6A82" w:rsidRDefault="00CA0504" w:rsidP="009C6A8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9C6A82">
        <w:rPr>
          <w:rFonts w:ascii="Georgia" w:hAnsi="Georgia"/>
          <w:sz w:val="22"/>
          <w:szCs w:val="22"/>
        </w:rPr>
        <w:t>ad oggi non risulta pervenuto alcun</w:t>
      </w:r>
      <w:r w:rsidR="00D8732A" w:rsidRPr="009C6A82">
        <w:rPr>
          <w:rFonts w:ascii="Georgia" w:hAnsi="Georgia"/>
          <w:i/>
          <w:sz w:val="22"/>
          <w:szCs w:val="22"/>
        </w:rPr>
        <w:t>”</w:t>
      </w:r>
      <w:r w:rsidRPr="009C6A82">
        <w:rPr>
          <w:rFonts w:ascii="Georgia" w:hAnsi="Georgia"/>
          <w:i/>
          <w:sz w:val="22"/>
          <w:szCs w:val="22"/>
        </w:rPr>
        <w:t>parere definitivo</w:t>
      </w:r>
      <w:r w:rsidR="00D8732A" w:rsidRPr="009C6A82">
        <w:rPr>
          <w:rFonts w:ascii="Georgia" w:hAnsi="Georgia"/>
          <w:i/>
          <w:sz w:val="22"/>
          <w:szCs w:val="22"/>
        </w:rPr>
        <w:t>”</w:t>
      </w:r>
      <w:r w:rsidRPr="009C6A82">
        <w:rPr>
          <w:rFonts w:ascii="Georgia" w:hAnsi="Georgia"/>
          <w:sz w:val="22"/>
          <w:szCs w:val="22"/>
        </w:rPr>
        <w:t xml:space="preserve"> da parte della competente Commissione</w:t>
      </w:r>
      <w:r w:rsidR="00CB0617" w:rsidRPr="009C6A82">
        <w:rPr>
          <w:rFonts w:ascii="Georgia" w:hAnsi="Georgia"/>
          <w:sz w:val="22"/>
          <w:szCs w:val="22"/>
        </w:rPr>
        <w:t xml:space="preserve"> </w:t>
      </w:r>
      <w:r w:rsidR="00CB0617" w:rsidRPr="009C6A82">
        <w:rPr>
          <w:rFonts w:ascii="Georgia" w:hAnsi="Georgia"/>
          <w:i/>
          <w:color w:val="000000"/>
          <w:sz w:val="22"/>
          <w:szCs w:val="22"/>
        </w:rPr>
        <w:t xml:space="preserve">(punto 1.2 dell’allegato alla deliberazione di GR n.7301 del 31/12/2001) </w:t>
      </w:r>
      <w:r w:rsidR="00CB0617" w:rsidRPr="009C6A82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CB0617" w:rsidRPr="009C6A82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CB0617" w:rsidRPr="009C6A82">
        <w:rPr>
          <w:rFonts w:ascii="Georgia" w:hAnsi="Georgia"/>
          <w:color w:val="000000"/>
          <w:sz w:val="22"/>
          <w:szCs w:val="22"/>
        </w:rPr>
        <w:t xml:space="preserve"> n. 96 del 13/03/2015, né da suo rappresentante</w:t>
      </w:r>
      <w:r w:rsidRPr="009C6A82">
        <w:rPr>
          <w:rFonts w:ascii="Georgia" w:hAnsi="Georgia"/>
          <w:sz w:val="22"/>
          <w:szCs w:val="22"/>
        </w:rPr>
        <w:t>;</w:t>
      </w:r>
    </w:p>
    <w:p w:rsidR="00D8732A" w:rsidRPr="00F03797" w:rsidRDefault="00D8732A" w:rsidP="00CB0617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che in carenza del “parere definitivo”  di cui innanzi, il Comune si trova nell’assoluta impossibilità di concludere il p</w:t>
      </w:r>
      <w:r w:rsidR="001C7326">
        <w:rPr>
          <w:rFonts w:ascii="Georgia" w:hAnsi="Georgia" w:cs="Lucida Sans Unicode"/>
          <w:sz w:val="22"/>
          <w:szCs w:val="22"/>
        </w:rPr>
        <w:t xml:space="preserve">rocedimento, </w:t>
      </w:r>
      <w:r>
        <w:rPr>
          <w:rFonts w:ascii="Georgia" w:hAnsi="Georgia" w:cs="Lucida Sans Unicode"/>
          <w:sz w:val="22"/>
          <w:szCs w:val="22"/>
        </w:rPr>
        <w:t>come disciplinato al “</w:t>
      </w:r>
      <w:r w:rsidRPr="00A52232">
        <w:rPr>
          <w:rFonts w:ascii="Georgia" w:hAnsi="Georgia"/>
          <w:i/>
          <w:color w:val="000000"/>
          <w:sz w:val="22"/>
          <w:szCs w:val="22"/>
        </w:rPr>
        <w:t>punto 1.2 dell’allegato alla deliberazione di GR n.7301 del 31/12/2001</w:t>
      </w:r>
      <w:r>
        <w:rPr>
          <w:rFonts w:ascii="Georgia" w:hAnsi="Georgia"/>
          <w:i/>
          <w:color w:val="000000"/>
          <w:sz w:val="22"/>
          <w:szCs w:val="22"/>
        </w:rPr>
        <w:t>”;</w:t>
      </w:r>
    </w:p>
    <w:p w:rsidR="002D0CF2" w:rsidRPr="00CB0617" w:rsidRDefault="00740F4F" w:rsidP="00CB0617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CB0617">
        <w:rPr>
          <w:rFonts w:ascii="Georgia" w:hAnsi="Georgia" w:cs="Lucida Sans Unicode"/>
          <w:sz w:val="22"/>
          <w:szCs w:val="22"/>
        </w:rPr>
        <w:t>ai sensi dell’art. 14 e ss</w:t>
      </w:r>
      <w:r w:rsidR="00D8732A">
        <w:rPr>
          <w:rFonts w:ascii="Georgia" w:hAnsi="Georgia" w:cs="Lucida Sans Unicode"/>
          <w:sz w:val="22"/>
          <w:szCs w:val="22"/>
        </w:rPr>
        <w:t xml:space="preserve"> ex le 241/90</w:t>
      </w:r>
      <w:r w:rsidRPr="00CB0617">
        <w:rPr>
          <w:rFonts w:ascii="Georgia" w:hAnsi="Georgia" w:cs="Lucida Sans Unicode"/>
          <w:sz w:val="22"/>
          <w:szCs w:val="22"/>
        </w:rPr>
        <w:t xml:space="preserve">, </w:t>
      </w:r>
      <w:r w:rsidRPr="00CB0617">
        <w:rPr>
          <w:rFonts w:ascii="Georgia" w:hAnsi="Georgia" w:cs="Helvetica"/>
          <w:sz w:val="22"/>
          <w:szCs w:val="22"/>
        </w:rPr>
        <w:t>sussiste l'obbligo, per le amministrazioni convocate, di esprimere</w:t>
      </w:r>
      <w:r w:rsidR="002D0CF2" w:rsidRPr="00CB0617">
        <w:rPr>
          <w:rFonts w:ascii="Georgia" w:hAnsi="Georgia" w:cs="Helvetica"/>
          <w:sz w:val="22"/>
          <w:szCs w:val="22"/>
        </w:rPr>
        <w:t xml:space="preserve"> </w:t>
      </w:r>
      <w:r w:rsidRPr="00CB0617">
        <w:rPr>
          <w:rFonts w:ascii="Georgia" w:hAnsi="Georgia" w:cs="Helvetica"/>
          <w:sz w:val="22"/>
          <w:szCs w:val="22"/>
        </w:rPr>
        <w:t>la propria volontà entro la scadenza del termine per la conclusione dei lavori, in difetto se</w:t>
      </w:r>
      <w:r w:rsidR="002D0CF2" w:rsidRPr="00CB0617">
        <w:rPr>
          <w:rFonts w:ascii="Georgia" w:hAnsi="Georgia" w:cs="Helvetica"/>
          <w:sz w:val="22"/>
          <w:szCs w:val="22"/>
        </w:rPr>
        <w:t xml:space="preserve"> </w:t>
      </w:r>
      <w:r w:rsidRPr="00CB0617">
        <w:rPr>
          <w:rFonts w:ascii="Georgia" w:hAnsi="Georgia" w:cs="Helvetica"/>
          <w:sz w:val="22"/>
          <w:szCs w:val="22"/>
        </w:rPr>
        <w:t xml:space="preserve">ne considera </w:t>
      </w:r>
      <w:r w:rsidRPr="00CB0617">
        <w:rPr>
          <w:rFonts w:ascii="Georgia" w:hAnsi="Georgia" w:cs="Helvetica"/>
          <w:bCs/>
          <w:sz w:val="22"/>
          <w:szCs w:val="22"/>
        </w:rPr>
        <w:t>acquisito l'assenso</w:t>
      </w:r>
      <w:r w:rsidR="000D7846" w:rsidRPr="00CB0617">
        <w:rPr>
          <w:rFonts w:ascii="Georgia" w:hAnsi="Georgia" w:cs="Helvetica"/>
          <w:bCs/>
          <w:sz w:val="22"/>
          <w:szCs w:val="22"/>
        </w:rPr>
        <w:t>;</w:t>
      </w:r>
    </w:p>
    <w:p w:rsidR="00D8732A" w:rsidRDefault="00D8732A" w:rsidP="00C7229D">
      <w:pPr>
        <w:pStyle w:val="Paragrafoelenco"/>
        <w:overflowPunct w:val="0"/>
        <w:autoSpaceDE w:val="0"/>
        <w:autoSpaceDN w:val="0"/>
        <w:adjustRightInd w:val="0"/>
        <w:ind w:left="1428"/>
        <w:jc w:val="center"/>
        <w:textAlignment w:val="baseline"/>
        <w:rPr>
          <w:rFonts w:ascii="Georgia" w:hAnsi="Georgia" w:cs="Lucida Sans Unicode"/>
          <w:b/>
          <w:color w:val="000000"/>
          <w:sz w:val="20"/>
        </w:rPr>
      </w:pPr>
    </w:p>
    <w:p w:rsidR="00A23A87" w:rsidRPr="00C7229D" w:rsidRDefault="00A23A87" w:rsidP="00A23A87">
      <w:pPr>
        <w:pStyle w:val="Paragrafoelenco"/>
        <w:overflowPunct w:val="0"/>
        <w:autoSpaceDE w:val="0"/>
        <w:autoSpaceDN w:val="0"/>
        <w:adjustRightInd w:val="0"/>
        <w:ind w:left="1428"/>
        <w:jc w:val="center"/>
        <w:textAlignment w:val="baseline"/>
        <w:rPr>
          <w:rFonts w:ascii="Georgia" w:hAnsi="Georgia" w:cs="Lucida Sans Unicode"/>
          <w:b/>
          <w:color w:val="000000"/>
          <w:sz w:val="20"/>
        </w:rPr>
      </w:pPr>
      <w:r w:rsidRPr="00C7229D">
        <w:rPr>
          <w:rFonts w:ascii="Georgia" w:hAnsi="Georgia" w:cs="Lucida Sans Unicode"/>
          <w:b/>
          <w:color w:val="000000"/>
          <w:sz w:val="20"/>
        </w:rPr>
        <w:t>PER TUTTO QUANTO INNANZI</w:t>
      </w:r>
      <w:r w:rsidRPr="00C7229D">
        <w:rPr>
          <w:rFonts w:ascii="Georgia" w:hAnsi="Georgia"/>
          <w:b/>
          <w:sz w:val="20"/>
        </w:rPr>
        <w:t xml:space="preserve">  ESPOSTO CONSIDERATO E MOTIVATO</w:t>
      </w:r>
    </w:p>
    <w:p w:rsidR="00A23A87" w:rsidRDefault="00A23A87" w:rsidP="00A23A87">
      <w:pPr>
        <w:pStyle w:val="Paragrafoelenco"/>
        <w:numPr>
          <w:ilvl w:val="0"/>
          <w:numId w:val="23"/>
        </w:numPr>
        <w:jc w:val="both"/>
        <w:rPr>
          <w:rFonts w:ascii="Georgia" w:hAnsi="Georgia" w:cs="Lucida Sans Unicode"/>
          <w:sz w:val="22"/>
          <w:szCs w:val="22"/>
        </w:rPr>
      </w:pPr>
      <w:r w:rsidRPr="00ED142E">
        <w:rPr>
          <w:rFonts w:ascii="Georgia" w:hAnsi="Georgia" w:cs="Lucida Sans Unicode"/>
          <w:sz w:val="22"/>
          <w:szCs w:val="22"/>
        </w:rPr>
        <w:t>stante l’obbligo  di concludere il procedimento, che si protrae  da anni;</w:t>
      </w:r>
    </w:p>
    <w:p w:rsidR="00A23A87" w:rsidRPr="007F5212" w:rsidRDefault="00A23A87" w:rsidP="00A23A87">
      <w:pPr>
        <w:pStyle w:val="Paragrafoelenco"/>
        <w:numPr>
          <w:ilvl w:val="0"/>
          <w:numId w:val="23"/>
        </w:numPr>
        <w:jc w:val="both"/>
        <w:rPr>
          <w:rFonts w:ascii="Georgia" w:hAnsi="Georgia" w:cs="Lucida Sans Unicode"/>
          <w:sz w:val="22"/>
          <w:szCs w:val="22"/>
        </w:rPr>
      </w:pPr>
      <w:r w:rsidRPr="00ED142E">
        <w:rPr>
          <w:rFonts w:ascii="Georgia" w:hAnsi="Georgia"/>
          <w:sz w:val="22"/>
          <w:szCs w:val="22"/>
        </w:rPr>
        <w:t xml:space="preserve">nella consapevolezza che la pubblica amministrazione non può aggravare il </w:t>
      </w:r>
      <w:r>
        <w:rPr>
          <w:rFonts w:ascii="Georgia" w:hAnsi="Georgia"/>
          <w:sz w:val="22"/>
          <w:szCs w:val="22"/>
        </w:rPr>
        <w:t>p</w:t>
      </w:r>
      <w:r w:rsidRPr="00ED142E">
        <w:rPr>
          <w:rFonts w:ascii="Georgia" w:hAnsi="Georgia"/>
          <w:sz w:val="22"/>
          <w:szCs w:val="22"/>
        </w:rPr>
        <w:t xml:space="preserve">rocedimento, se non per straordinarie e motivate esigenze imposte dallo svolgimento dell’istruttoria, come previsto dall’art. 1 comma 2 ex </w:t>
      </w:r>
      <w:proofErr w:type="spellStart"/>
      <w:r w:rsidRPr="00ED142E">
        <w:rPr>
          <w:rFonts w:ascii="Georgia" w:hAnsi="Georgia"/>
          <w:sz w:val="22"/>
          <w:szCs w:val="22"/>
        </w:rPr>
        <w:t>lege</w:t>
      </w:r>
      <w:proofErr w:type="spellEnd"/>
      <w:r w:rsidRPr="00ED142E">
        <w:rPr>
          <w:rFonts w:ascii="Georgia" w:hAnsi="Georgia"/>
          <w:sz w:val="22"/>
          <w:szCs w:val="22"/>
        </w:rPr>
        <w:t xml:space="preserve"> n. 241/90</w:t>
      </w:r>
      <w:r>
        <w:rPr>
          <w:rFonts w:ascii="Georgia" w:hAnsi="Georgia"/>
          <w:i/>
          <w:sz w:val="22"/>
          <w:szCs w:val="22"/>
        </w:rPr>
        <w:t>;</w:t>
      </w:r>
    </w:p>
    <w:p w:rsidR="00A23A87" w:rsidRDefault="00A23A87" w:rsidP="00A23A87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  <w:r w:rsidRPr="00641C9D">
        <w:rPr>
          <w:rFonts w:ascii="Georgia" w:hAnsi="Georgia" w:cs="Lucida Sans Unicode"/>
          <w:b/>
          <w:sz w:val="22"/>
          <w:szCs w:val="22"/>
        </w:rPr>
        <w:t>D I S P O N E</w:t>
      </w:r>
    </w:p>
    <w:p w:rsidR="00A23A87" w:rsidRPr="00641C9D" w:rsidRDefault="00A23A87" w:rsidP="00A23A87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</w:p>
    <w:p w:rsidR="00B72A50" w:rsidRDefault="00B72A50" w:rsidP="00EF1F59">
      <w:pPr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         -   </w:t>
      </w:r>
      <w:r w:rsidR="00A23A87" w:rsidRPr="009C6A82">
        <w:rPr>
          <w:rFonts w:ascii="Georgia" w:hAnsi="Georgia" w:cs="Lucida Sans Unicode"/>
          <w:b/>
          <w:sz w:val="22"/>
          <w:szCs w:val="22"/>
        </w:rPr>
        <w:t>di inviare:</w:t>
      </w:r>
      <w:r w:rsidR="00A23A87" w:rsidRPr="009C6A82">
        <w:rPr>
          <w:rFonts w:ascii="Georgia" w:hAnsi="Georgia"/>
          <w:sz w:val="22"/>
          <w:szCs w:val="22"/>
        </w:rPr>
        <w:t xml:space="preserve"> </w:t>
      </w:r>
      <w:r w:rsidR="00A23A87" w:rsidRPr="00EF1F59">
        <w:rPr>
          <w:rFonts w:ascii="Georgia" w:hAnsi="Georgia"/>
          <w:i/>
          <w:sz w:val="22"/>
          <w:szCs w:val="22"/>
        </w:rPr>
        <w:t>alla Giunta Regionale della Campania</w:t>
      </w:r>
      <w:r w:rsidR="00A23A87" w:rsidRPr="009C6A82">
        <w:rPr>
          <w:rFonts w:ascii="Georgia" w:hAnsi="Georgia"/>
          <w:sz w:val="22"/>
          <w:szCs w:val="22"/>
        </w:rPr>
        <w:t xml:space="preserve">, nella persona del </w:t>
      </w:r>
      <w:r w:rsidR="00A23A87" w:rsidRPr="009C6A82">
        <w:rPr>
          <w:rFonts w:ascii="Georgia" w:hAnsi="Georgia"/>
          <w:color w:val="000000"/>
          <w:sz w:val="22"/>
          <w:szCs w:val="22"/>
        </w:rPr>
        <w:t>Presidente della</w:t>
      </w:r>
      <w:r>
        <w:rPr>
          <w:rFonts w:ascii="Georgia" w:hAnsi="Georgia"/>
          <w:color w:val="000000"/>
          <w:sz w:val="22"/>
          <w:szCs w:val="22"/>
        </w:rPr>
        <w:t xml:space="preserve">            </w:t>
      </w:r>
    </w:p>
    <w:p w:rsidR="00B72A50" w:rsidRDefault="00B72A50" w:rsidP="00EF1F59">
      <w:pPr>
        <w:jc w:val="both"/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             </w:t>
      </w:r>
      <w:r w:rsidR="00A23A87" w:rsidRPr="009C6A82">
        <w:rPr>
          <w:rFonts w:ascii="Georgia" w:hAnsi="Georgia"/>
          <w:color w:val="000000"/>
          <w:sz w:val="22"/>
          <w:szCs w:val="22"/>
        </w:rPr>
        <w:t>Commissione</w:t>
      </w:r>
      <w:r w:rsidR="00A23A87" w:rsidRPr="009C6A82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</w:t>
      </w:r>
    </w:p>
    <w:p w:rsidR="00B72A50" w:rsidRPr="00EF1F59" w:rsidRDefault="00B72A50" w:rsidP="00EF1F59">
      <w:pPr>
        <w:jc w:val="both"/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 xml:space="preserve">             </w:t>
      </w:r>
      <w:r w:rsidR="00A23A87" w:rsidRPr="009C6A82">
        <w:rPr>
          <w:rFonts w:ascii="Georgia" w:hAnsi="Georgia"/>
          <w:i/>
          <w:color w:val="000000"/>
          <w:sz w:val="22"/>
          <w:szCs w:val="22"/>
        </w:rPr>
        <w:t xml:space="preserve"> </w:t>
      </w:r>
      <w:r w:rsidR="00A23A87" w:rsidRPr="009C6A82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A23A87" w:rsidRPr="009C6A82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A23A87" w:rsidRPr="009C6A82">
        <w:rPr>
          <w:rFonts w:ascii="Georgia" w:hAnsi="Georgia"/>
          <w:color w:val="000000"/>
          <w:sz w:val="22"/>
          <w:szCs w:val="22"/>
        </w:rPr>
        <w:t xml:space="preserve"> n. 96 del 13/03/2015, </w:t>
      </w:r>
      <w:r w:rsidR="00A23A87" w:rsidRPr="00EF1F59">
        <w:rPr>
          <w:rFonts w:ascii="Georgia" w:hAnsi="Georgia"/>
          <w:i/>
          <w:color w:val="000000"/>
          <w:sz w:val="22"/>
          <w:szCs w:val="22"/>
        </w:rPr>
        <w:t xml:space="preserve">al fine del </w:t>
      </w:r>
      <w:r w:rsidRPr="00EF1F59">
        <w:rPr>
          <w:rFonts w:ascii="Georgia" w:hAnsi="Georgia"/>
          <w:i/>
          <w:color w:val="000000"/>
          <w:sz w:val="22"/>
          <w:szCs w:val="22"/>
        </w:rPr>
        <w:t>conseguimento</w:t>
      </w:r>
    </w:p>
    <w:p w:rsidR="00EF1F59" w:rsidRDefault="00B72A50" w:rsidP="00EF1F59">
      <w:pPr>
        <w:jc w:val="both"/>
        <w:rPr>
          <w:rFonts w:ascii="Georgia" w:hAnsi="Georgia"/>
          <w:b/>
          <w:color w:val="000000"/>
          <w:sz w:val="22"/>
          <w:szCs w:val="22"/>
        </w:rPr>
      </w:pPr>
      <w:r w:rsidRPr="00EF1F59">
        <w:rPr>
          <w:rFonts w:ascii="Georgia" w:hAnsi="Georgia"/>
          <w:i/>
          <w:color w:val="000000"/>
          <w:sz w:val="22"/>
          <w:szCs w:val="22"/>
        </w:rPr>
        <w:t xml:space="preserve">              </w:t>
      </w:r>
      <w:r w:rsidR="00A23A87" w:rsidRPr="00EF1F59">
        <w:rPr>
          <w:rFonts w:ascii="Georgia" w:hAnsi="Georgia"/>
          <w:i/>
          <w:color w:val="000000"/>
          <w:sz w:val="22"/>
          <w:szCs w:val="22"/>
        </w:rPr>
        <w:t>del “parere definitivo” di cui alla medesima citata DGRC n.7301 del 31/12/2001</w:t>
      </w:r>
      <w:r w:rsidR="00A23A87" w:rsidRPr="009C6A82">
        <w:rPr>
          <w:rFonts w:ascii="Georgia" w:hAnsi="Georgia"/>
          <w:i/>
          <w:color w:val="000000"/>
          <w:sz w:val="22"/>
          <w:szCs w:val="22"/>
        </w:rPr>
        <w:t xml:space="preserve">, </w:t>
      </w:r>
      <w:r w:rsidR="00EF1F59">
        <w:rPr>
          <w:rFonts w:ascii="Georgia" w:hAnsi="Georgia"/>
          <w:b/>
          <w:color w:val="000000"/>
          <w:sz w:val="22"/>
          <w:szCs w:val="22"/>
        </w:rPr>
        <w:t>in</w:t>
      </w:r>
    </w:p>
    <w:p w:rsidR="00EF1F59" w:rsidRDefault="00EF1F59" w:rsidP="00EF1F59">
      <w:pPr>
        <w:jc w:val="both"/>
        <w:rPr>
          <w:rStyle w:val="FontStyle24"/>
          <w:rFonts w:ascii="Georgia" w:hAnsi="Georgia"/>
          <w:b w:val="0"/>
          <w:sz w:val="20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             </w:t>
      </w:r>
      <w:r w:rsidR="00A23A87" w:rsidRPr="00EF1F59">
        <w:rPr>
          <w:rFonts w:ascii="Georgia" w:hAnsi="Georgia"/>
          <w:b/>
          <w:color w:val="000000"/>
          <w:sz w:val="22"/>
          <w:szCs w:val="22"/>
        </w:rPr>
        <w:t>merito alla domanda della ditta</w:t>
      </w:r>
      <w:r w:rsidR="00B72A50" w:rsidRPr="00EF1F59">
        <w:rPr>
          <w:rFonts w:ascii="Georgia" w:hAnsi="Georgia"/>
          <w:color w:val="000000"/>
          <w:sz w:val="22"/>
          <w:szCs w:val="22"/>
        </w:rPr>
        <w:t xml:space="preserve"> </w:t>
      </w:r>
      <w:r w:rsidR="00A23A87" w:rsidRPr="00EF1F59">
        <w:rPr>
          <w:rFonts w:ascii="Georgia" w:hAnsi="Georgia"/>
          <w:sz w:val="20"/>
        </w:rPr>
        <w:t xml:space="preserve"> </w:t>
      </w:r>
      <w:proofErr w:type="spellStart"/>
      <w:r w:rsidR="00A23A87" w:rsidRPr="00EF1F59">
        <w:rPr>
          <w:rFonts w:ascii="Georgia" w:hAnsi="Georgia"/>
          <w:b/>
          <w:sz w:val="20"/>
        </w:rPr>
        <w:t>Mautone</w:t>
      </w:r>
      <w:proofErr w:type="spellEnd"/>
      <w:r w:rsidR="00A23A87" w:rsidRPr="00EF1F59">
        <w:rPr>
          <w:rFonts w:ascii="Georgia" w:hAnsi="Georgia"/>
          <w:b/>
          <w:sz w:val="20"/>
        </w:rPr>
        <w:t xml:space="preserve"> Vittoria</w:t>
      </w:r>
      <w:r w:rsidR="00A23A87" w:rsidRPr="00A23A87">
        <w:rPr>
          <w:rFonts w:ascii="Georgia" w:hAnsi="Georgia"/>
          <w:sz w:val="20"/>
        </w:rPr>
        <w:t xml:space="preserve"> </w:t>
      </w:r>
      <w:proofErr w:type="spellStart"/>
      <w:r w:rsidR="00A23A87" w:rsidRPr="00A23A87">
        <w:rPr>
          <w:rStyle w:val="FontStyle24"/>
          <w:rFonts w:ascii="Georgia" w:hAnsi="Georgia"/>
          <w:b w:val="0"/>
          <w:sz w:val="20"/>
        </w:rPr>
        <w:t>P.zza</w:t>
      </w:r>
      <w:proofErr w:type="spellEnd"/>
      <w:r>
        <w:rPr>
          <w:rStyle w:val="FontStyle24"/>
          <w:rFonts w:ascii="Georgia" w:hAnsi="Georgia"/>
          <w:b w:val="0"/>
          <w:sz w:val="20"/>
        </w:rPr>
        <w:t xml:space="preserve"> Vittorio Emanuele, 32 – 84078 </w:t>
      </w:r>
    </w:p>
    <w:p w:rsidR="00EF1F59" w:rsidRDefault="00EF1F59" w:rsidP="00EF1F59">
      <w:pPr>
        <w:jc w:val="both"/>
        <w:rPr>
          <w:rFonts w:ascii="Georgia" w:hAnsi="Georgia" w:cs="Trebuchet MS"/>
          <w:i/>
          <w:sz w:val="20"/>
        </w:rPr>
      </w:pPr>
      <w:r>
        <w:rPr>
          <w:rStyle w:val="FontStyle24"/>
          <w:rFonts w:ascii="Georgia" w:hAnsi="Georgia"/>
          <w:b w:val="0"/>
          <w:sz w:val="20"/>
        </w:rPr>
        <w:t xml:space="preserve">               </w:t>
      </w:r>
      <w:r w:rsidR="00A23A87" w:rsidRPr="00A23A87">
        <w:rPr>
          <w:rStyle w:val="FontStyle24"/>
          <w:rFonts w:ascii="Georgia" w:hAnsi="Georgia"/>
          <w:b w:val="0"/>
          <w:sz w:val="20"/>
        </w:rPr>
        <w:t>Vallo della</w:t>
      </w:r>
      <w:r>
        <w:rPr>
          <w:rStyle w:val="FontStyle24"/>
          <w:rFonts w:ascii="Georgia" w:hAnsi="Georgia"/>
          <w:b w:val="0"/>
          <w:sz w:val="20"/>
        </w:rPr>
        <w:t xml:space="preserve"> </w:t>
      </w:r>
      <w:r w:rsidR="00A23A87" w:rsidRPr="00A23A87">
        <w:rPr>
          <w:rStyle w:val="FontStyle24"/>
          <w:rFonts w:ascii="Georgia" w:hAnsi="Georgia"/>
          <w:b w:val="0"/>
          <w:sz w:val="20"/>
        </w:rPr>
        <w:t>Lucania</w:t>
      </w:r>
      <w:r w:rsidR="00A23A87" w:rsidRPr="00A23A87">
        <w:rPr>
          <w:rFonts w:ascii="Georgia" w:hAnsi="Georgia" w:cs="Lucida Sans Unicode"/>
          <w:sz w:val="20"/>
        </w:rPr>
        <w:t xml:space="preserve">  -</w:t>
      </w:r>
      <w:r w:rsidR="00A23A87" w:rsidRPr="00A23A87">
        <w:rPr>
          <w:rFonts w:ascii="Georgia" w:hAnsi="Georgia" w:cs="Trebuchet MS"/>
          <w:sz w:val="20"/>
        </w:rPr>
        <w:t xml:space="preserve"> </w:t>
      </w:r>
      <w:r w:rsidR="00A23A87" w:rsidRPr="00EF1F59">
        <w:rPr>
          <w:rFonts w:ascii="Georgia" w:hAnsi="Georgia" w:cs="Trebuchet MS"/>
          <w:i/>
          <w:sz w:val="20"/>
        </w:rPr>
        <w:t>Realizzazione nuova struttura per l’erog</w:t>
      </w:r>
      <w:r>
        <w:rPr>
          <w:rFonts w:ascii="Georgia" w:hAnsi="Georgia" w:cs="Trebuchet MS"/>
          <w:i/>
          <w:sz w:val="20"/>
        </w:rPr>
        <w:t>azione di prestazioni: Medicina</w:t>
      </w:r>
    </w:p>
    <w:p w:rsidR="00B72A50" w:rsidRPr="00EF1F59" w:rsidRDefault="00EF1F59" w:rsidP="00EF1F59">
      <w:pPr>
        <w:jc w:val="both"/>
        <w:rPr>
          <w:rFonts w:ascii="Georgia" w:hAnsi="Georgia" w:cs="Trebuchet MS"/>
          <w:i/>
          <w:sz w:val="20"/>
        </w:rPr>
      </w:pPr>
      <w:r>
        <w:rPr>
          <w:rFonts w:ascii="Georgia" w:hAnsi="Georgia" w:cs="Trebuchet MS"/>
          <w:i/>
          <w:sz w:val="20"/>
        </w:rPr>
        <w:t xml:space="preserve">                </w:t>
      </w:r>
      <w:r w:rsidR="00A23A87" w:rsidRPr="00EF1F59">
        <w:rPr>
          <w:rFonts w:ascii="Georgia" w:hAnsi="Georgia" w:cs="Trebuchet MS"/>
          <w:i/>
          <w:sz w:val="20"/>
        </w:rPr>
        <w:t>Nucleare in vivo</w:t>
      </w:r>
      <w:r>
        <w:rPr>
          <w:rFonts w:ascii="Georgia" w:hAnsi="Georgia" w:cs="Trebuchet MS"/>
          <w:i/>
          <w:sz w:val="20"/>
        </w:rPr>
        <w:t xml:space="preserve"> </w:t>
      </w:r>
      <w:r w:rsidR="00B72A50" w:rsidRPr="00EF1F59">
        <w:rPr>
          <w:rFonts w:ascii="Georgia" w:hAnsi="Georgia" w:cs="Trebuchet MS"/>
          <w:i/>
          <w:sz w:val="20"/>
        </w:rPr>
        <w:t xml:space="preserve"> </w:t>
      </w:r>
      <w:r w:rsidR="00A23A87" w:rsidRPr="00EF1F59">
        <w:rPr>
          <w:rFonts w:ascii="Georgia" w:hAnsi="Georgia" w:cs="Trebuchet MS"/>
          <w:i/>
          <w:sz w:val="20"/>
        </w:rPr>
        <w:t>in regime ambulatoriale</w:t>
      </w:r>
      <w:r w:rsidR="00A23A87" w:rsidRPr="00A23A87">
        <w:rPr>
          <w:rFonts w:ascii="Georgia" w:hAnsi="Georgia"/>
          <w:sz w:val="22"/>
          <w:szCs w:val="22"/>
        </w:rPr>
        <w:t xml:space="preserve"> </w:t>
      </w:r>
      <w:r w:rsidR="00623E59" w:rsidRPr="00A23A87">
        <w:rPr>
          <w:rFonts w:ascii="Georgia" w:hAnsi="Georgia"/>
          <w:color w:val="000000"/>
          <w:sz w:val="22"/>
          <w:szCs w:val="22"/>
        </w:rPr>
        <w:t>:</w:t>
      </w:r>
    </w:p>
    <w:p w:rsidR="004106D9" w:rsidRPr="006A7988" w:rsidRDefault="008B56C1" w:rsidP="00EF1F59">
      <w:pPr>
        <w:pStyle w:val="Paragrafoelenco"/>
        <w:numPr>
          <w:ilvl w:val="0"/>
          <w:numId w:val="24"/>
        </w:numPr>
        <w:ind w:left="1428"/>
        <w:jc w:val="both"/>
        <w:rPr>
          <w:rFonts w:ascii="Georgia" w:hAnsi="Georgia"/>
          <w:i/>
          <w:color w:val="000000"/>
          <w:sz w:val="22"/>
          <w:szCs w:val="22"/>
        </w:rPr>
      </w:pPr>
      <w:r w:rsidRPr="006A7988">
        <w:rPr>
          <w:rFonts w:ascii="Georgia" w:hAnsi="Georgia" w:cs="Lucida Sans Unicode"/>
          <w:b/>
          <w:sz w:val="22"/>
          <w:szCs w:val="22"/>
        </w:rPr>
        <w:t>l’allegata</w:t>
      </w:r>
      <w:r w:rsidR="00623E59" w:rsidRPr="006A7988">
        <w:rPr>
          <w:rFonts w:ascii="Georgia" w:hAnsi="Georgia" w:cs="Lucida Sans Unicode"/>
          <w:b/>
          <w:sz w:val="22"/>
          <w:szCs w:val="22"/>
        </w:rPr>
        <w:t xml:space="preserve"> nota </w:t>
      </w:r>
      <w:r w:rsidR="009951E1" w:rsidRPr="006A7988">
        <w:rPr>
          <w:rFonts w:ascii="Georgia" w:hAnsi="Georgia" w:cs="Lucida Sans Unicode"/>
          <w:sz w:val="22"/>
          <w:szCs w:val="22"/>
        </w:rPr>
        <w:t xml:space="preserve">del Presidente della Commissione Tecnica ASL Salerno – </w:t>
      </w:r>
      <w:proofErr w:type="spellStart"/>
      <w:r w:rsidR="009951E1" w:rsidRPr="006A7988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9951E1" w:rsidRPr="006A7988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9951E1" w:rsidRPr="006A7988">
        <w:rPr>
          <w:rFonts w:ascii="Georgia" w:hAnsi="Georgia" w:cs="Lucida Sans Unicode"/>
          <w:sz w:val="22"/>
          <w:szCs w:val="22"/>
        </w:rPr>
        <w:t>s.m.i</w:t>
      </w:r>
      <w:proofErr w:type="spellEnd"/>
      <w:r w:rsidR="009A434E" w:rsidRPr="006A7988">
        <w:rPr>
          <w:rFonts w:ascii="Georgia" w:hAnsi="Georgia" w:cs="Lucida Sans Unicode"/>
          <w:sz w:val="22"/>
          <w:szCs w:val="22"/>
        </w:rPr>
        <w:t>,</w:t>
      </w:r>
      <w:r w:rsidR="00623E59" w:rsidRPr="006A7988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="00623E59" w:rsidRPr="006A7988">
        <w:rPr>
          <w:rFonts w:ascii="Georgia" w:hAnsi="Georgia" w:cs="Lucida Sans Unicode"/>
          <w:i/>
          <w:sz w:val="22"/>
          <w:szCs w:val="22"/>
        </w:rPr>
        <w:t>prot.n.</w:t>
      </w:r>
      <w:proofErr w:type="spellEnd"/>
      <w:r w:rsidR="00623E59" w:rsidRPr="006A7988">
        <w:rPr>
          <w:rFonts w:ascii="Georgia" w:hAnsi="Georgia" w:cs="Lucida Sans Unicode"/>
          <w:i/>
          <w:sz w:val="22"/>
          <w:szCs w:val="22"/>
        </w:rPr>
        <w:t xml:space="preserve"> PG </w:t>
      </w:r>
      <w:r w:rsidR="009A434E" w:rsidRPr="006A7988">
        <w:rPr>
          <w:rFonts w:ascii="Georgia" w:hAnsi="Georgia" w:cs="Lucida Sans Unicode"/>
          <w:i/>
          <w:sz w:val="22"/>
          <w:szCs w:val="22"/>
        </w:rPr>
        <w:t>89240</w:t>
      </w:r>
      <w:r w:rsidR="00623E59" w:rsidRPr="006A7988">
        <w:rPr>
          <w:rFonts w:ascii="Georgia" w:hAnsi="Georgia" w:cs="Lucida Sans Unicode"/>
          <w:i/>
          <w:sz w:val="22"/>
          <w:szCs w:val="22"/>
        </w:rPr>
        <w:t xml:space="preserve"> riportante la  data del 20/04/2015</w:t>
      </w:r>
      <w:r w:rsidR="00623E59" w:rsidRPr="006A7988">
        <w:rPr>
          <w:rFonts w:ascii="Georgia" w:hAnsi="Georgia" w:cs="Lucida Sans Unicode"/>
          <w:sz w:val="22"/>
          <w:szCs w:val="22"/>
        </w:rPr>
        <w:t>, avente ad oggetto “</w:t>
      </w:r>
      <w:r w:rsidR="00623E59" w:rsidRPr="006A7988">
        <w:rPr>
          <w:rFonts w:ascii="Georgia" w:hAnsi="Georgia" w:cs="Trebuchet MS"/>
          <w:sz w:val="22"/>
          <w:szCs w:val="22"/>
        </w:rPr>
        <w:t xml:space="preserve">Strutture sanitarie e/o socio-sanitarie – realizzazione, ampliamento, trasformazione, trasferimento: verifica di compatibilità del progetto – parere definitivo. Indizione e convocazione </w:t>
      </w:r>
      <w:r w:rsidR="00623E59" w:rsidRPr="006A7988">
        <w:rPr>
          <w:rFonts w:ascii="Georgia" w:hAnsi="Georgia" w:cs="Lucida Sans Unicode"/>
          <w:b/>
          <w:sz w:val="22"/>
          <w:szCs w:val="22"/>
        </w:rPr>
        <w:t xml:space="preserve"> </w:t>
      </w:r>
      <w:r w:rsidR="00623E59" w:rsidRPr="006A7988">
        <w:rPr>
          <w:rFonts w:ascii="Georgia" w:hAnsi="Georgia" w:cs="Lucida Sans Unicode"/>
          <w:sz w:val="22"/>
          <w:szCs w:val="22"/>
        </w:rPr>
        <w:t xml:space="preserve">conferenza di servizi decisoria, per ottenimento dei relativi pareri definitivi giusta deliberazione n. 7301 adottata dalla Giunta Regionale della Campania il 31/12/2001, trasmessa dal Presidente della Commissione Tecnica ASL Salerno – </w:t>
      </w:r>
      <w:proofErr w:type="spellStart"/>
      <w:r w:rsidR="00623E59" w:rsidRPr="006A7988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 w:rsidRPr="006A7988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623E59" w:rsidRPr="006A7988">
        <w:rPr>
          <w:rFonts w:ascii="Georgia" w:hAnsi="Georgia" w:cs="Lucida Sans Unicode"/>
          <w:sz w:val="22"/>
          <w:szCs w:val="22"/>
        </w:rPr>
        <w:t>s.m.i.</w:t>
      </w:r>
      <w:proofErr w:type="spellEnd"/>
      <w:r w:rsidR="00623E59" w:rsidRPr="006A7988">
        <w:rPr>
          <w:rFonts w:ascii="Georgia" w:hAnsi="Georgia" w:cs="Lucida Sans Unicode"/>
          <w:sz w:val="22"/>
          <w:szCs w:val="22"/>
        </w:rPr>
        <w:t>,, via posta certificata,</w:t>
      </w:r>
      <w:r w:rsidR="009A434E" w:rsidRPr="006A7988">
        <w:rPr>
          <w:rFonts w:ascii="Georgia" w:hAnsi="Georgia" w:cs="Lucida Sans Unicode"/>
          <w:sz w:val="22"/>
          <w:szCs w:val="22"/>
        </w:rPr>
        <w:t xml:space="preserve"> cui risultano allegati i pareri da riferirsi alle domande oggetto della presente conferenza,</w:t>
      </w:r>
      <w:r w:rsidR="00623E59" w:rsidRPr="006A7988">
        <w:rPr>
          <w:rFonts w:ascii="Georgia" w:hAnsi="Georgia" w:cs="Lucida Sans Unicode"/>
          <w:b/>
          <w:sz w:val="22"/>
          <w:szCs w:val="22"/>
        </w:rPr>
        <w:t xml:space="preserve"> </w:t>
      </w:r>
      <w:r w:rsidR="00961FBC" w:rsidRPr="006A7988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tra cui la domanda della ditta </w:t>
      </w:r>
      <w:proofErr w:type="spellStart"/>
      <w:r w:rsidR="004106D9" w:rsidRPr="00EF1F59">
        <w:rPr>
          <w:rFonts w:ascii="Georgia" w:hAnsi="Georgia"/>
          <w:b/>
          <w:sz w:val="20"/>
        </w:rPr>
        <w:t>Mautone</w:t>
      </w:r>
      <w:proofErr w:type="spellEnd"/>
      <w:r w:rsidR="004106D9" w:rsidRPr="00EF1F59">
        <w:rPr>
          <w:rFonts w:ascii="Georgia" w:hAnsi="Georgia"/>
          <w:b/>
          <w:sz w:val="20"/>
        </w:rPr>
        <w:t xml:space="preserve"> Vittoria</w:t>
      </w:r>
      <w:r w:rsidR="004106D9" w:rsidRPr="006A7988">
        <w:rPr>
          <w:rFonts w:ascii="Georgia" w:hAnsi="Georgia"/>
          <w:sz w:val="20"/>
        </w:rPr>
        <w:t xml:space="preserve"> </w:t>
      </w:r>
      <w:proofErr w:type="spellStart"/>
      <w:r w:rsidR="004106D9" w:rsidRPr="006A7988">
        <w:rPr>
          <w:rStyle w:val="FontStyle24"/>
          <w:rFonts w:ascii="Georgia" w:hAnsi="Georgia"/>
          <w:b w:val="0"/>
          <w:sz w:val="20"/>
        </w:rPr>
        <w:t>P.zza</w:t>
      </w:r>
      <w:proofErr w:type="spellEnd"/>
      <w:r w:rsidR="004106D9" w:rsidRPr="006A7988">
        <w:rPr>
          <w:rStyle w:val="FontStyle24"/>
          <w:rFonts w:ascii="Georgia" w:hAnsi="Georgia"/>
          <w:b w:val="0"/>
          <w:sz w:val="20"/>
        </w:rPr>
        <w:t xml:space="preserve"> Vittorio </w:t>
      </w:r>
      <w:r w:rsidR="004106D9" w:rsidRPr="006A7988">
        <w:rPr>
          <w:rStyle w:val="FontStyle24"/>
          <w:rFonts w:ascii="Georgia" w:hAnsi="Georgia"/>
          <w:b w:val="0"/>
          <w:sz w:val="20"/>
        </w:rPr>
        <w:lastRenderedPageBreak/>
        <w:t>Emanuele, 32 - 84078 Vallo della Lucania</w:t>
      </w:r>
      <w:r w:rsidR="004106D9" w:rsidRPr="006A7988">
        <w:rPr>
          <w:rFonts w:ascii="Georgia" w:hAnsi="Georgia" w:cs="Lucida Sans Unicode"/>
          <w:sz w:val="20"/>
        </w:rPr>
        <w:t xml:space="preserve">  -</w:t>
      </w:r>
      <w:r w:rsidR="004106D9" w:rsidRPr="006A7988">
        <w:rPr>
          <w:rFonts w:ascii="Georgia" w:hAnsi="Georgia" w:cs="Trebuchet MS"/>
          <w:sz w:val="20"/>
        </w:rPr>
        <w:t xml:space="preserve"> </w:t>
      </w:r>
      <w:r w:rsidR="00B72A50" w:rsidRPr="00EF1F59">
        <w:rPr>
          <w:rFonts w:ascii="Georgia" w:hAnsi="Georgia" w:cs="Trebuchet MS"/>
          <w:i/>
          <w:sz w:val="20"/>
        </w:rPr>
        <w:t>Realizzazione nuova struttura per l’erogazione di prestazioni: Medicina Nucleare in vivo  in regime ambulatoriale</w:t>
      </w:r>
      <w:r w:rsidR="004106D9" w:rsidRPr="006A7988">
        <w:rPr>
          <w:rFonts w:ascii="Georgia" w:hAnsi="Georgia" w:cs="Lucida Sans Unicode"/>
          <w:b/>
          <w:sz w:val="22"/>
          <w:szCs w:val="22"/>
        </w:rPr>
        <w:t>;</w:t>
      </w:r>
    </w:p>
    <w:p w:rsidR="00623E59" w:rsidRPr="004106D9" w:rsidRDefault="008B56C1" w:rsidP="00EF1F59">
      <w:pPr>
        <w:pStyle w:val="Paragrafoelenco"/>
        <w:numPr>
          <w:ilvl w:val="0"/>
          <w:numId w:val="24"/>
        </w:numPr>
        <w:ind w:left="1428"/>
        <w:jc w:val="both"/>
        <w:rPr>
          <w:rFonts w:ascii="Georgia" w:hAnsi="Georgia" w:cs="Lucida Sans Unicode"/>
          <w:b/>
          <w:sz w:val="22"/>
          <w:szCs w:val="22"/>
        </w:rPr>
      </w:pPr>
      <w:r w:rsidRPr="004106D9">
        <w:rPr>
          <w:rFonts w:ascii="Georgia" w:hAnsi="Georgia" w:cs="Lucida Sans Unicode"/>
          <w:b/>
          <w:sz w:val="22"/>
          <w:szCs w:val="22"/>
        </w:rPr>
        <w:t>l’allegata</w:t>
      </w:r>
      <w:r w:rsidR="00623E59" w:rsidRPr="004106D9">
        <w:rPr>
          <w:rFonts w:ascii="Georgia" w:hAnsi="Georgia" w:cs="Lucida Sans Unicode"/>
          <w:b/>
          <w:sz w:val="22"/>
          <w:szCs w:val="22"/>
        </w:rPr>
        <w:t xml:space="preserve"> nota </w:t>
      </w:r>
      <w:r w:rsidR="009A434E" w:rsidRPr="004106D9">
        <w:rPr>
          <w:rFonts w:ascii="Georgia" w:hAnsi="Georgia" w:cs="Lucida Sans Unicode"/>
          <w:sz w:val="22"/>
          <w:szCs w:val="22"/>
        </w:rPr>
        <w:t xml:space="preserve">del Presidente della su citata Commissione Tecnica ASL Salerno,  </w:t>
      </w:r>
      <w:proofErr w:type="spellStart"/>
      <w:r w:rsidR="00623E59" w:rsidRPr="004106D9">
        <w:rPr>
          <w:rFonts w:ascii="Georgia" w:hAnsi="Georgia" w:cs="Lucida Sans Unicode"/>
          <w:sz w:val="22"/>
          <w:szCs w:val="22"/>
        </w:rPr>
        <w:t>prot</w:t>
      </w:r>
      <w:proofErr w:type="spellEnd"/>
      <w:r w:rsidR="00623E59" w:rsidRPr="004106D9">
        <w:rPr>
          <w:rFonts w:ascii="Georgia" w:hAnsi="Georgia" w:cs="Lucida Sans Unicode"/>
          <w:sz w:val="22"/>
          <w:szCs w:val="22"/>
        </w:rPr>
        <w:t xml:space="preserve">. </w:t>
      </w:r>
      <w:proofErr w:type="spellStart"/>
      <w:r w:rsidR="00623E59" w:rsidRPr="004106D9">
        <w:rPr>
          <w:rFonts w:ascii="Georgia" w:hAnsi="Georgia" w:cs="Lucida Sans Unicode"/>
          <w:sz w:val="22"/>
          <w:szCs w:val="22"/>
        </w:rPr>
        <w:t>Dp</w:t>
      </w:r>
      <w:proofErr w:type="spellEnd"/>
      <w:r w:rsidR="00623E59" w:rsidRPr="004106D9">
        <w:rPr>
          <w:rFonts w:ascii="Georgia" w:hAnsi="Georgia" w:cs="Lucida Sans Unicode"/>
          <w:sz w:val="22"/>
          <w:szCs w:val="22"/>
        </w:rPr>
        <w:t xml:space="preserve"> </w:t>
      </w:r>
      <w:r w:rsidR="0024501A" w:rsidRPr="004106D9">
        <w:rPr>
          <w:rFonts w:ascii="Georgia" w:hAnsi="Georgia" w:cs="Lucida Sans Unicode"/>
          <w:sz w:val="22"/>
          <w:szCs w:val="22"/>
        </w:rPr>
        <w:t>99676</w:t>
      </w:r>
      <w:r w:rsidR="00623E59" w:rsidRPr="004106D9">
        <w:rPr>
          <w:rFonts w:ascii="Georgia" w:hAnsi="Georgia" w:cs="Lucida Sans Unicode"/>
          <w:sz w:val="22"/>
          <w:szCs w:val="22"/>
        </w:rPr>
        <w:t xml:space="preserve"> in data </w:t>
      </w:r>
      <w:r w:rsidR="0024501A" w:rsidRPr="004106D9">
        <w:rPr>
          <w:rFonts w:ascii="Georgia" w:hAnsi="Georgia" w:cs="Lucida Sans Unicode"/>
          <w:sz w:val="22"/>
          <w:szCs w:val="22"/>
        </w:rPr>
        <w:t>05/05/</w:t>
      </w:r>
      <w:r w:rsidR="00623E59" w:rsidRPr="004106D9">
        <w:rPr>
          <w:rFonts w:ascii="Georgia" w:hAnsi="Georgia" w:cs="Lucida Sans Unicode"/>
          <w:sz w:val="22"/>
          <w:szCs w:val="22"/>
        </w:rPr>
        <w:t xml:space="preserve">2015, dal Presidente della Commissione Tecnica ASL Salerno – </w:t>
      </w:r>
      <w:proofErr w:type="spellStart"/>
      <w:r w:rsidR="00623E59" w:rsidRPr="004106D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 w:rsidRPr="004106D9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623E59" w:rsidRPr="004106D9">
        <w:rPr>
          <w:rFonts w:ascii="Georgia" w:hAnsi="Georgia" w:cs="Lucida Sans Unicode"/>
          <w:sz w:val="22"/>
          <w:szCs w:val="22"/>
        </w:rPr>
        <w:t>s.m.i</w:t>
      </w:r>
      <w:proofErr w:type="spellEnd"/>
      <w:r w:rsidR="00623E59" w:rsidRPr="004106D9">
        <w:rPr>
          <w:rFonts w:ascii="Georgia" w:hAnsi="Georgia" w:cs="Lucida Sans Unicode"/>
          <w:sz w:val="22"/>
          <w:szCs w:val="22"/>
        </w:rPr>
        <w:t xml:space="preserve">,  acquisita in data 05/05/2015  al </w:t>
      </w:r>
      <w:proofErr w:type="spellStart"/>
      <w:r w:rsidR="00623E59" w:rsidRPr="004106D9">
        <w:rPr>
          <w:rFonts w:ascii="Georgia" w:hAnsi="Georgia" w:cs="Lucida Sans Unicode"/>
          <w:sz w:val="22"/>
          <w:szCs w:val="22"/>
        </w:rPr>
        <w:t>prot.n.</w:t>
      </w:r>
      <w:proofErr w:type="spellEnd"/>
      <w:r w:rsidR="00623E59" w:rsidRPr="004106D9">
        <w:rPr>
          <w:rFonts w:ascii="Georgia" w:hAnsi="Georgia" w:cs="Lucida Sans Unicode"/>
          <w:sz w:val="22"/>
          <w:szCs w:val="22"/>
        </w:rPr>
        <w:t xml:space="preserve"> 4512,  avente ad oggetto “Aggiornamento conferenza di servizi decisoria per ottenimento “parere definitivo” giusta </w:t>
      </w:r>
      <w:proofErr w:type="spellStart"/>
      <w:r w:rsidR="00623E59" w:rsidRPr="004106D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 w:rsidRPr="004106D9">
        <w:rPr>
          <w:rFonts w:ascii="Georgia" w:hAnsi="Georgia" w:cs="Lucida Sans Unicode"/>
          <w:sz w:val="22"/>
          <w:szCs w:val="22"/>
        </w:rPr>
        <w:t xml:space="preserve"> n. 7301 domanda:</w:t>
      </w:r>
    </w:p>
    <w:p w:rsidR="00623E59" w:rsidRDefault="00623E59" w:rsidP="00EF1F59">
      <w:pPr>
        <w:pStyle w:val="Paragrafoelenco"/>
        <w:ind w:left="1428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-   </w:t>
      </w:r>
      <w:r w:rsidRPr="00BB5E34">
        <w:rPr>
          <w:rFonts w:ascii="Georgia" w:hAnsi="Georgia" w:cs="Lucida Sans Unicode"/>
          <w:sz w:val="22"/>
          <w:szCs w:val="22"/>
        </w:rPr>
        <w:t>ditta Casa di Cura “</w:t>
      </w:r>
      <w:proofErr w:type="spellStart"/>
      <w:r w:rsidRPr="00BB5E34">
        <w:rPr>
          <w:rFonts w:ascii="Georgia" w:hAnsi="Georgia" w:cs="Lucida Sans Unicode"/>
          <w:sz w:val="22"/>
          <w:szCs w:val="22"/>
        </w:rPr>
        <w:t>Prof.Dott.Luigi</w:t>
      </w:r>
      <w:proofErr w:type="spellEnd"/>
      <w:r w:rsidRPr="00BB5E34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Pr="00BB5E34">
        <w:rPr>
          <w:rFonts w:ascii="Georgia" w:hAnsi="Georgia" w:cs="Lucida Sans Unicode"/>
          <w:sz w:val="22"/>
          <w:szCs w:val="22"/>
        </w:rPr>
        <w:t>Cobellis</w:t>
      </w:r>
      <w:proofErr w:type="spellEnd"/>
      <w:r w:rsidRPr="00BB5E34">
        <w:rPr>
          <w:rFonts w:ascii="Georgia" w:hAnsi="Georgia" w:cs="Lucida Sans Unicode"/>
          <w:sz w:val="22"/>
          <w:szCs w:val="22"/>
        </w:rPr>
        <w:t>” s.r.l. – Vallo della Lucania;</w:t>
      </w:r>
    </w:p>
    <w:p w:rsidR="00623E59" w:rsidRDefault="00623E59" w:rsidP="00EF1F59">
      <w:pPr>
        <w:pStyle w:val="Paragrafoelenco"/>
        <w:ind w:left="1428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D’Arena s.r.l. – Vallo della Lucania;</w:t>
      </w:r>
    </w:p>
    <w:p w:rsidR="00623E59" w:rsidRDefault="00623E59" w:rsidP="00EF1F59">
      <w:pPr>
        <w:pStyle w:val="Paragrafoelenco"/>
        <w:ind w:left="1428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</w:t>
      </w:r>
      <w:proofErr w:type="spellStart"/>
      <w:r>
        <w:rPr>
          <w:rFonts w:ascii="Georgia" w:hAnsi="Georgia" w:cs="Lucida Sans Unicode"/>
          <w:sz w:val="22"/>
          <w:szCs w:val="22"/>
        </w:rPr>
        <w:t>Mautone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Vittoria – Vallo della Lucania;</w:t>
      </w:r>
    </w:p>
    <w:p w:rsidR="00623E59" w:rsidRDefault="00623E59" w:rsidP="00EF1F59">
      <w:pPr>
        <w:pStyle w:val="Paragrafoelenco"/>
        <w:ind w:left="1428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</w:t>
      </w:r>
      <w:proofErr w:type="spellStart"/>
      <w:r>
        <w:rPr>
          <w:rFonts w:ascii="Georgia" w:hAnsi="Georgia" w:cs="Lucida Sans Unicode"/>
          <w:sz w:val="22"/>
          <w:szCs w:val="22"/>
        </w:rPr>
        <w:t>Meridi</w:t>
      </w:r>
      <w:r w:rsidR="004F591A">
        <w:rPr>
          <w:rFonts w:ascii="Georgia" w:hAnsi="Georgia" w:cs="Lucida Sans Unicode"/>
          <w:sz w:val="22"/>
          <w:szCs w:val="22"/>
        </w:rPr>
        <w:t>al</w:t>
      </w:r>
      <w:proofErr w:type="spellEnd"/>
      <w:r w:rsidR="004F591A">
        <w:rPr>
          <w:rFonts w:ascii="Georgia" w:hAnsi="Georgia" w:cs="Lucida Sans Unicode"/>
          <w:sz w:val="22"/>
          <w:szCs w:val="22"/>
        </w:rPr>
        <w:t xml:space="preserve"> s.r.l. – Vallo della Lucania;</w:t>
      </w:r>
    </w:p>
    <w:p w:rsidR="008B56C1" w:rsidRPr="00803A5C" w:rsidRDefault="008B56C1" w:rsidP="00EF1F59">
      <w:pPr>
        <w:pStyle w:val="Paragrafoelenco"/>
        <w:ind w:left="1428"/>
        <w:jc w:val="both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Trebuchet MS"/>
          <w:i/>
          <w:sz w:val="22"/>
          <w:szCs w:val="22"/>
        </w:rPr>
        <w:t>che forma parte integrante e sostanziale del presente atto</w:t>
      </w:r>
      <w:r>
        <w:rPr>
          <w:rFonts w:ascii="Georgia" w:hAnsi="Georgia" w:cs="Trebuchet MS"/>
          <w:sz w:val="22"/>
          <w:szCs w:val="22"/>
        </w:rPr>
        <w:t xml:space="preserve">; </w:t>
      </w:r>
    </w:p>
    <w:p w:rsidR="009D752E" w:rsidRPr="009D752E" w:rsidRDefault="008B56C1" w:rsidP="00EF1F59">
      <w:pPr>
        <w:pStyle w:val="Paragrafoelenco"/>
        <w:numPr>
          <w:ilvl w:val="0"/>
          <w:numId w:val="24"/>
        </w:numPr>
        <w:ind w:left="1428"/>
        <w:jc w:val="both"/>
        <w:rPr>
          <w:rFonts w:ascii="Georgia" w:hAnsi="Georgia"/>
          <w:sz w:val="20"/>
        </w:rPr>
      </w:pPr>
      <w:r w:rsidRPr="009D752E">
        <w:rPr>
          <w:rFonts w:ascii="Georgia" w:hAnsi="Georgia" w:cs="Lucida Sans Unicode"/>
          <w:b/>
          <w:sz w:val="22"/>
          <w:szCs w:val="22"/>
        </w:rPr>
        <w:t>l’allegata</w:t>
      </w:r>
      <w:r w:rsidR="00FE60D0" w:rsidRPr="009D752E">
        <w:rPr>
          <w:rFonts w:ascii="Georgia" w:hAnsi="Georgia" w:cs="Lucida Sans Unicode"/>
          <w:b/>
          <w:sz w:val="22"/>
          <w:szCs w:val="22"/>
        </w:rPr>
        <w:t xml:space="preserve"> nota</w:t>
      </w:r>
      <w:r w:rsidR="00FE60D0" w:rsidRPr="009D752E">
        <w:rPr>
          <w:rFonts w:ascii="Georgia" w:hAnsi="Georgia"/>
          <w:sz w:val="22"/>
          <w:szCs w:val="22"/>
        </w:rPr>
        <w:t xml:space="preserve"> de</w:t>
      </w:r>
      <w:r w:rsidR="004F591A" w:rsidRPr="009D752E">
        <w:rPr>
          <w:rFonts w:ascii="Georgia" w:hAnsi="Georgia"/>
          <w:sz w:val="22"/>
          <w:szCs w:val="22"/>
        </w:rPr>
        <w:t xml:space="preserve">l </w:t>
      </w:r>
      <w:r w:rsidR="004F591A" w:rsidRPr="009D752E">
        <w:rPr>
          <w:rFonts w:ascii="Georgia" w:hAnsi="Georgia" w:cs="Lucida Sans Unicode"/>
          <w:sz w:val="22"/>
          <w:szCs w:val="22"/>
        </w:rPr>
        <w:t>Presidente Commissione</w:t>
      </w:r>
      <w:r w:rsidR="00FE60D0" w:rsidRPr="009D752E">
        <w:rPr>
          <w:rFonts w:ascii="Georgia" w:hAnsi="Georgia" w:cs="Lucida Sans Unicode"/>
          <w:sz w:val="22"/>
          <w:szCs w:val="22"/>
        </w:rPr>
        <w:t xml:space="preserve"> Tecnica, di cui sopra, </w:t>
      </w:r>
      <w:r w:rsidR="004F591A" w:rsidRPr="009D752E">
        <w:rPr>
          <w:rFonts w:ascii="Georgia" w:hAnsi="Georgia" w:cs="Lucida Sans Unicode"/>
          <w:sz w:val="22"/>
          <w:szCs w:val="22"/>
        </w:rPr>
        <w:t xml:space="preserve"> trasmessa via pec </w:t>
      </w:r>
      <w:r w:rsidR="004F591A" w:rsidRPr="009D752E">
        <w:rPr>
          <w:rFonts w:ascii="Georgia" w:eastAsiaTheme="minorHAnsi" w:hAnsi="Georgia" w:cs="Tahoma"/>
          <w:sz w:val="22"/>
          <w:szCs w:val="22"/>
          <w:lang w:eastAsia="en-US"/>
        </w:rPr>
        <w:t xml:space="preserve">venerdì 15 maggio 2015 13.24, </w:t>
      </w:r>
      <w:proofErr w:type="spellStart"/>
      <w:r w:rsidR="004F591A" w:rsidRPr="009D752E">
        <w:rPr>
          <w:rFonts w:ascii="Georgia" w:eastAsiaTheme="minorHAnsi" w:hAnsi="Georgia" w:cs="Tahoma"/>
          <w:sz w:val="22"/>
          <w:szCs w:val="22"/>
          <w:lang w:eastAsia="en-US"/>
        </w:rPr>
        <w:t>prot.n.</w:t>
      </w:r>
      <w:proofErr w:type="spellEnd"/>
      <w:r w:rsidR="004F591A" w:rsidRPr="009D752E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proofErr w:type="spellStart"/>
      <w:r w:rsidR="004F591A" w:rsidRPr="009D752E">
        <w:rPr>
          <w:rFonts w:ascii="Georgia" w:eastAsiaTheme="minorHAnsi" w:hAnsi="Georgia" w:cs="Tahoma"/>
          <w:sz w:val="22"/>
          <w:szCs w:val="22"/>
          <w:lang w:eastAsia="en-US"/>
        </w:rPr>
        <w:t>Pg</w:t>
      </w:r>
      <w:proofErr w:type="spellEnd"/>
      <w:r w:rsidR="004F591A" w:rsidRPr="009D752E">
        <w:rPr>
          <w:rFonts w:ascii="Georgia" w:eastAsiaTheme="minorHAnsi" w:hAnsi="Georgia" w:cs="Tahoma"/>
          <w:sz w:val="22"/>
          <w:szCs w:val="22"/>
          <w:lang w:eastAsia="en-US"/>
        </w:rPr>
        <w:t xml:space="preserve"> 108334 del 15 maggio 2015, avente ad oggetto testualmente ”Strutture Sanitarie e Socio-Sanitarie realizzazione, ampliamento, trasformazione, trasferimento: verifica compatibilità del progetto parere definitivo. Aggiornamento conferenza dei servizi decisoria per ottenimento “parere definitivo” definitivi giusta </w:t>
      </w:r>
      <w:proofErr w:type="spellStart"/>
      <w:r w:rsidR="004F591A" w:rsidRPr="009D752E">
        <w:rPr>
          <w:rFonts w:ascii="Georgia" w:eastAsiaTheme="minorHAnsi" w:hAnsi="Georgia" w:cs="Tahoma"/>
          <w:sz w:val="22"/>
          <w:szCs w:val="22"/>
          <w:lang w:eastAsia="en-US"/>
        </w:rPr>
        <w:t>D.G.R.C.</w:t>
      </w:r>
      <w:proofErr w:type="spellEnd"/>
      <w:r w:rsidR="004F591A" w:rsidRPr="009D752E">
        <w:rPr>
          <w:rFonts w:ascii="Georgia" w:eastAsiaTheme="minorHAnsi" w:hAnsi="Georgia" w:cs="Tahoma"/>
          <w:sz w:val="22"/>
          <w:szCs w:val="22"/>
          <w:lang w:eastAsia="en-US"/>
        </w:rPr>
        <w:t xml:space="preserve"> n. 7301/2001,</w:t>
      </w:r>
      <w:r w:rsidR="00FE60D0" w:rsidRPr="009D752E">
        <w:rPr>
          <w:rFonts w:ascii="Georgia" w:eastAsiaTheme="minorHAnsi" w:hAnsi="Georgia" w:cs="Tahoma"/>
          <w:sz w:val="22"/>
          <w:szCs w:val="22"/>
          <w:lang w:eastAsia="en-US"/>
        </w:rPr>
        <w:t xml:space="preserve"> con la quale si inviano, ancora una volta,</w:t>
      </w:r>
      <w:r w:rsidR="00AC2B5F" w:rsidRPr="009D752E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r w:rsidR="004F591A" w:rsidRPr="009D752E">
        <w:rPr>
          <w:rFonts w:ascii="Georgia" w:eastAsiaTheme="minorHAnsi" w:hAnsi="Georgia" w:cs="Tahoma"/>
          <w:sz w:val="22"/>
          <w:szCs w:val="22"/>
          <w:lang w:eastAsia="en-US"/>
        </w:rPr>
        <w:t xml:space="preserve"> le verifiche di compatibilità dei progetti, oggetto </w:t>
      </w:r>
      <w:r w:rsidR="00AC2B5F" w:rsidRPr="009D752E">
        <w:rPr>
          <w:rFonts w:ascii="Georgia" w:eastAsiaTheme="minorHAnsi" w:hAnsi="Georgia" w:cs="Tahoma"/>
          <w:sz w:val="22"/>
          <w:szCs w:val="22"/>
          <w:lang w:eastAsia="en-US"/>
        </w:rPr>
        <w:t xml:space="preserve">della conferenza, </w:t>
      </w:r>
      <w:r w:rsidR="00AC2B5F" w:rsidRPr="009D752E">
        <w:rPr>
          <w:rFonts w:ascii="Georgia" w:eastAsiaTheme="minorHAnsi" w:hAnsi="Georgia" w:cs="Tahoma"/>
          <w:b/>
          <w:sz w:val="22"/>
          <w:szCs w:val="22"/>
          <w:lang w:eastAsia="en-US"/>
        </w:rPr>
        <w:t>tra cui quella</w:t>
      </w:r>
      <w:r w:rsidR="004F591A" w:rsidRPr="009D752E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</w:t>
      </w:r>
      <w:r w:rsidR="00AC2B5F" w:rsidRPr="009D752E">
        <w:rPr>
          <w:rFonts w:ascii="Georgia" w:eastAsiaTheme="minorHAnsi" w:hAnsi="Georgia" w:cs="Tahoma"/>
          <w:b/>
          <w:sz w:val="22"/>
          <w:szCs w:val="22"/>
          <w:lang w:eastAsia="en-US"/>
        </w:rPr>
        <w:t>riferita</w:t>
      </w:r>
      <w:r w:rsidR="004F591A" w:rsidRPr="009D752E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alla domanda della ditta </w:t>
      </w:r>
      <w:proofErr w:type="spellStart"/>
      <w:r w:rsidR="004106D9" w:rsidRPr="00EF1F59">
        <w:rPr>
          <w:rFonts w:ascii="Georgia" w:hAnsi="Georgia"/>
          <w:b/>
          <w:sz w:val="20"/>
        </w:rPr>
        <w:t>Mautone</w:t>
      </w:r>
      <w:proofErr w:type="spellEnd"/>
      <w:r w:rsidR="004106D9" w:rsidRPr="00EF1F59">
        <w:rPr>
          <w:rFonts w:ascii="Georgia" w:hAnsi="Georgia"/>
          <w:b/>
          <w:sz w:val="20"/>
        </w:rPr>
        <w:t xml:space="preserve"> Vittoria</w:t>
      </w:r>
      <w:r w:rsidR="004106D9">
        <w:rPr>
          <w:rFonts w:ascii="Georgia" w:hAnsi="Georgia"/>
          <w:sz w:val="20"/>
        </w:rPr>
        <w:t xml:space="preserve"> </w:t>
      </w:r>
      <w:proofErr w:type="spellStart"/>
      <w:r w:rsidR="004106D9" w:rsidRPr="00C66A1A">
        <w:rPr>
          <w:rStyle w:val="FontStyle24"/>
          <w:rFonts w:ascii="Georgia" w:hAnsi="Georgia"/>
          <w:b w:val="0"/>
          <w:sz w:val="20"/>
        </w:rPr>
        <w:t>P.zza</w:t>
      </w:r>
      <w:proofErr w:type="spellEnd"/>
      <w:r w:rsidR="004106D9" w:rsidRPr="00C66A1A">
        <w:rPr>
          <w:rStyle w:val="FontStyle24"/>
          <w:rFonts w:ascii="Georgia" w:hAnsi="Georgia"/>
          <w:b w:val="0"/>
          <w:sz w:val="20"/>
        </w:rPr>
        <w:t xml:space="preserve"> Vittorio Emanuele, 32 - 84078 Vallo della Lucania</w:t>
      </w:r>
      <w:r w:rsidR="004106D9" w:rsidRPr="00C9693C">
        <w:rPr>
          <w:rFonts w:ascii="Georgia" w:hAnsi="Georgia" w:cs="Lucida Sans Unicode"/>
          <w:sz w:val="20"/>
        </w:rPr>
        <w:t xml:space="preserve"> </w:t>
      </w:r>
      <w:r w:rsidR="004106D9">
        <w:rPr>
          <w:rFonts w:ascii="Georgia" w:hAnsi="Georgia" w:cs="Lucida Sans Unicode"/>
          <w:sz w:val="20"/>
        </w:rPr>
        <w:t xml:space="preserve"> -</w:t>
      </w:r>
      <w:r w:rsidR="004106D9" w:rsidRPr="00163B73">
        <w:rPr>
          <w:rFonts w:ascii="Georgia" w:hAnsi="Georgia" w:cs="Trebuchet MS"/>
          <w:sz w:val="20"/>
        </w:rPr>
        <w:t xml:space="preserve"> </w:t>
      </w:r>
      <w:r w:rsidR="00B72A50" w:rsidRPr="00EF1F59">
        <w:rPr>
          <w:rFonts w:ascii="Georgia" w:hAnsi="Georgia" w:cs="Trebuchet MS"/>
          <w:i/>
          <w:sz w:val="20"/>
        </w:rPr>
        <w:t>Realizzazione nuova struttura per l’erogazione di prestazioni: Medicina Nucleare in vivo  in regime ambulatoriale</w:t>
      </w:r>
      <w:r w:rsidR="004106D9">
        <w:rPr>
          <w:rFonts w:ascii="Georgia" w:hAnsi="Georgia" w:cs="Trebuchet MS"/>
          <w:sz w:val="20"/>
        </w:rPr>
        <w:t>;</w:t>
      </w:r>
    </w:p>
    <w:p w:rsidR="004F591A" w:rsidRPr="004F591A" w:rsidRDefault="00623E59" w:rsidP="00EF1F59">
      <w:pPr>
        <w:pStyle w:val="Paragrafoelenco"/>
        <w:numPr>
          <w:ilvl w:val="0"/>
          <w:numId w:val="24"/>
        </w:numPr>
        <w:ind w:left="1428"/>
        <w:jc w:val="both"/>
        <w:rPr>
          <w:rFonts w:ascii="Georgia" w:hAnsi="Georgia" w:cs="Lucida Sans Unicode"/>
          <w:sz w:val="22"/>
          <w:szCs w:val="22"/>
        </w:rPr>
      </w:pPr>
      <w:r w:rsidRPr="004F591A">
        <w:rPr>
          <w:rFonts w:ascii="Georgia" w:hAnsi="Georgia" w:cs="Lucida Sans Unicode"/>
          <w:sz w:val="22"/>
          <w:szCs w:val="22"/>
        </w:rPr>
        <w:t>di rinviare ad una prossima  seduta i lavori della Conferenza, auspicando la pr</w:t>
      </w:r>
      <w:r w:rsidR="00F237F2">
        <w:rPr>
          <w:rFonts w:ascii="Georgia" w:hAnsi="Georgia" w:cs="Lucida Sans Unicode"/>
          <w:sz w:val="22"/>
          <w:szCs w:val="22"/>
        </w:rPr>
        <w:t>esenza in quella sede degli Enti</w:t>
      </w:r>
      <w:r w:rsidRPr="004F591A">
        <w:rPr>
          <w:rFonts w:ascii="Georgia" w:hAnsi="Georgia" w:cs="Lucida Sans Unicode"/>
          <w:sz w:val="22"/>
          <w:szCs w:val="22"/>
        </w:rPr>
        <w:t xml:space="preserve"> convocati, in modo di cercare di giungere alla decisione finale </w:t>
      </w:r>
      <w:proofErr w:type="spellStart"/>
      <w:r w:rsidRPr="004F591A">
        <w:rPr>
          <w:rFonts w:ascii="Georgia" w:hAnsi="Georgia"/>
          <w:bCs/>
          <w:sz w:val="22"/>
          <w:szCs w:val="22"/>
        </w:rPr>
        <w:t>pluristrutturata</w:t>
      </w:r>
      <w:proofErr w:type="spellEnd"/>
      <w:r w:rsidRPr="004F591A">
        <w:rPr>
          <w:rFonts w:ascii="Georgia" w:hAnsi="Georgia"/>
          <w:bCs/>
          <w:sz w:val="22"/>
          <w:szCs w:val="22"/>
        </w:rPr>
        <w:t xml:space="preserve">, frutto del reale confronto e delle reali </w:t>
      </w:r>
      <w:r w:rsidRPr="004F591A">
        <w:rPr>
          <w:rFonts w:ascii="Georgia" w:hAnsi="Georgia" w:cs="Lucida Sans Unicode"/>
          <w:sz w:val="22"/>
          <w:szCs w:val="22"/>
        </w:rPr>
        <w:t xml:space="preserve"> </w:t>
      </w:r>
      <w:r w:rsidRPr="004F591A">
        <w:rPr>
          <w:rFonts w:ascii="Georgia" w:hAnsi="Georgia"/>
          <w:sz w:val="22"/>
          <w:szCs w:val="22"/>
        </w:rPr>
        <w:t xml:space="preserve"> determinazioni congiunte espresse dalle amministrazioni in seno alla conferenza, così come partecipata;</w:t>
      </w:r>
    </w:p>
    <w:p w:rsidR="00961FBC" w:rsidRDefault="00623E59" w:rsidP="00EF1F59">
      <w:pPr>
        <w:pStyle w:val="Paragrafoelenco"/>
        <w:numPr>
          <w:ilvl w:val="0"/>
          <w:numId w:val="24"/>
        </w:numPr>
        <w:ind w:left="1428"/>
        <w:jc w:val="both"/>
        <w:rPr>
          <w:rFonts w:ascii="Georgia" w:hAnsi="Georgia" w:cs="Lucida Sans Unicode"/>
          <w:sz w:val="22"/>
          <w:szCs w:val="22"/>
        </w:rPr>
      </w:pPr>
      <w:r w:rsidRPr="00961FBC">
        <w:rPr>
          <w:rFonts w:ascii="Georgia" w:hAnsi="Georgia" w:cs="Lucida Sans Unicode"/>
          <w:sz w:val="22"/>
          <w:szCs w:val="22"/>
        </w:rPr>
        <w:t>per quanto  innanzi esposto e motivato, considerato che  è  previsto  il termine  giorni 10  per la riconvocazione,  si stabilisce la data dell’ 28 maggio 2015 per la   prossima sedut</w:t>
      </w:r>
      <w:r w:rsidR="00961FBC">
        <w:rPr>
          <w:rFonts w:ascii="Georgia" w:hAnsi="Georgia" w:cs="Lucida Sans Unicode"/>
          <w:sz w:val="22"/>
          <w:szCs w:val="22"/>
        </w:rPr>
        <w:t>a della Conferenza dei Servizi;</w:t>
      </w:r>
    </w:p>
    <w:p w:rsidR="00F237F2" w:rsidRPr="00961FBC" w:rsidRDefault="001F6173" w:rsidP="00EF1F59">
      <w:pPr>
        <w:pStyle w:val="Paragrafoelenco"/>
        <w:numPr>
          <w:ilvl w:val="0"/>
          <w:numId w:val="24"/>
        </w:numPr>
        <w:ind w:left="1428"/>
        <w:jc w:val="both"/>
        <w:rPr>
          <w:rFonts w:ascii="Georgia" w:hAnsi="Georgia" w:cs="Lucida Sans Unicode"/>
          <w:sz w:val="22"/>
          <w:szCs w:val="22"/>
        </w:rPr>
      </w:pPr>
      <w:r w:rsidRPr="005913A8">
        <w:rPr>
          <w:rFonts w:ascii="Georgia" w:hAnsi="Georgia" w:cs="Lucida Sans Unicode"/>
          <w:b/>
          <w:sz w:val="22"/>
          <w:szCs w:val="22"/>
        </w:rPr>
        <w:t>la Conferenza  viene aggiornata</w:t>
      </w:r>
      <w:r w:rsidR="005913A8">
        <w:rPr>
          <w:rFonts w:ascii="Georgia" w:hAnsi="Georgia" w:cs="Lucida Sans Unicode"/>
          <w:b/>
          <w:sz w:val="22"/>
          <w:szCs w:val="22"/>
        </w:rPr>
        <w:t>, per i motivi innanzi esposti,</w:t>
      </w:r>
      <w:r w:rsidRPr="005913A8">
        <w:rPr>
          <w:rFonts w:ascii="Georgia" w:hAnsi="Georgia" w:cs="Lucida Sans Unicode"/>
          <w:b/>
          <w:sz w:val="22"/>
          <w:szCs w:val="22"/>
        </w:rPr>
        <w:t xml:space="preserve"> al gior</w:t>
      </w:r>
      <w:r w:rsidR="006D738D" w:rsidRPr="005913A8">
        <w:rPr>
          <w:rFonts w:ascii="Georgia" w:hAnsi="Georgia" w:cs="Lucida Sans Unicode"/>
          <w:b/>
          <w:sz w:val="22"/>
          <w:szCs w:val="22"/>
        </w:rPr>
        <w:t>n</w:t>
      </w:r>
      <w:r w:rsidR="00B72A50">
        <w:rPr>
          <w:rFonts w:ascii="Georgia" w:hAnsi="Georgia" w:cs="Lucida Sans Unicode"/>
          <w:b/>
          <w:sz w:val="22"/>
          <w:szCs w:val="22"/>
        </w:rPr>
        <w:t>o 28 maggio 2015,  alle ore 11,5</w:t>
      </w:r>
      <w:r w:rsidR="006D738D" w:rsidRPr="005913A8">
        <w:rPr>
          <w:rFonts w:ascii="Georgia" w:hAnsi="Georgia" w:cs="Lucida Sans Unicode"/>
          <w:b/>
          <w:sz w:val="22"/>
          <w:szCs w:val="22"/>
        </w:rPr>
        <w:t>5</w:t>
      </w:r>
      <w:r w:rsidRPr="005913A8">
        <w:rPr>
          <w:rFonts w:ascii="Georgia" w:hAnsi="Georgia" w:cs="Lucida Sans Unicode"/>
          <w:b/>
          <w:sz w:val="22"/>
          <w:szCs w:val="22"/>
        </w:rPr>
        <w:t xml:space="preserve">, </w:t>
      </w:r>
      <w:r w:rsidRPr="00961FBC">
        <w:rPr>
          <w:rFonts w:ascii="Georgia" w:hAnsi="Georgia" w:cs="Lucida Sans Unicode"/>
          <w:sz w:val="22"/>
          <w:szCs w:val="22"/>
        </w:rPr>
        <w:t>presso gli uffici del Settore Attività produttive del Comune di Vallo della Lucania;</w:t>
      </w:r>
    </w:p>
    <w:p w:rsidR="001F6173" w:rsidRPr="00F237F2" w:rsidRDefault="001F6173" w:rsidP="00EF1F59">
      <w:pPr>
        <w:pStyle w:val="Paragrafoelenco"/>
        <w:numPr>
          <w:ilvl w:val="0"/>
          <w:numId w:val="24"/>
        </w:numPr>
        <w:ind w:left="1428"/>
        <w:jc w:val="both"/>
        <w:rPr>
          <w:rFonts w:ascii="Georgia" w:hAnsi="Georgia" w:cs="Lucida Sans Unicode"/>
          <w:sz w:val="22"/>
          <w:szCs w:val="22"/>
        </w:rPr>
      </w:pPr>
      <w:r w:rsidRPr="00F237F2">
        <w:rPr>
          <w:rFonts w:ascii="Georgia" w:hAnsi="Georgia" w:cs="Lucida Sans Unicode"/>
          <w:sz w:val="22"/>
          <w:szCs w:val="22"/>
        </w:rPr>
        <w:t>copia del presente verbale  viene trasmesso, tramite posta certificata:</w:t>
      </w:r>
    </w:p>
    <w:p w:rsidR="001F6173" w:rsidRPr="00F350F9" w:rsidRDefault="001F6173" w:rsidP="00EF1F59">
      <w:pPr>
        <w:pStyle w:val="Paragrafoelenco"/>
        <w:numPr>
          <w:ilvl w:val="0"/>
          <w:numId w:val="21"/>
        </w:numPr>
        <w:ind w:left="2263"/>
        <w:jc w:val="both"/>
        <w:rPr>
          <w:rFonts w:ascii="Georgia" w:hAnsi="Georgia" w:cs="Lucida Sans Unicode"/>
          <w:sz w:val="22"/>
          <w:szCs w:val="22"/>
        </w:rPr>
      </w:pPr>
      <w:r w:rsidRPr="00641C9D">
        <w:rPr>
          <w:rFonts w:ascii="Georgia" w:hAnsi="Georgia" w:cs="Lucida Sans Unicode"/>
          <w:sz w:val="22"/>
          <w:szCs w:val="22"/>
        </w:rPr>
        <w:t xml:space="preserve">alla </w:t>
      </w:r>
      <w:r w:rsidRPr="00641C9D">
        <w:rPr>
          <w:rFonts w:ascii="Georgia" w:hAnsi="Georgia"/>
          <w:sz w:val="22"/>
          <w:szCs w:val="22"/>
        </w:rPr>
        <w:t xml:space="preserve">Giunta Regionale della Campania </w:t>
      </w:r>
      <w:r w:rsidRPr="00641C9D">
        <w:rPr>
          <w:rFonts w:ascii="Georgia" w:hAnsi="Georgia" w:cs="Arial"/>
          <w:sz w:val="22"/>
          <w:szCs w:val="22"/>
        </w:rPr>
        <w:t xml:space="preserve">Assessorato Regionale alla Sanità - </w:t>
      </w:r>
      <w:r w:rsidRPr="00641C9D">
        <w:rPr>
          <w:rFonts w:ascii="Georgia" w:hAnsi="Georgia"/>
          <w:sz w:val="22"/>
          <w:szCs w:val="22"/>
        </w:rPr>
        <w:t xml:space="preserve"> Settore Programmazione Sanitaria </w:t>
      </w:r>
      <w:r>
        <w:rPr>
          <w:rFonts w:ascii="Georgia" w:hAnsi="Georgia"/>
          <w:sz w:val="22"/>
          <w:szCs w:val="22"/>
        </w:rPr>
        <w:t>–</w:t>
      </w:r>
      <w:r w:rsidRPr="00F46271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nella persona del </w:t>
      </w:r>
      <w:r w:rsidRPr="00A62CBC">
        <w:rPr>
          <w:rFonts w:ascii="Georgia" w:hAnsi="Georgia"/>
          <w:color w:val="000000"/>
          <w:sz w:val="22"/>
          <w:szCs w:val="22"/>
        </w:rPr>
        <w:t>Presidente della Commissione</w:t>
      </w:r>
      <w:r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Pr="00A62CBC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Pr="00A62CBC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Pr="00A62CBC">
        <w:rPr>
          <w:rFonts w:ascii="Georgia" w:hAnsi="Georgia"/>
          <w:color w:val="000000"/>
          <w:sz w:val="22"/>
          <w:szCs w:val="22"/>
        </w:rPr>
        <w:t xml:space="preserve"> n. 96 del 13/03/2015,</w:t>
      </w:r>
      <w:r>
        <w:rPr>
          <w:rFonts w:ascii="Georgia" w:hAnsi="Georgia"/>
          <w:sz w:val="22"/>
          <w:szCs w:val="22"/>
        </w:rPr>
        <w:t xml:space="preserve"> Centro Direzionale, Napoli;</w:t>
      </w:r>
    </w:p>
    <w:p w:rsidR="001F6173" w:rsidRPr="00F350F9" w:rsidRDefault="001F6173" w:rsidP="00EF1F59">
      <w:pPr>
        <w:pStyle w:val="Paragrafoelenco"/>
        <w:numPr>
          <w:ilvl w:val="0"/>
          <w:numId w:val="21"/>
        </w:numPr>
        <w:ind w:left="2263"/>
        <w:jc w:val="both"/>
        <w:rPr>
          <w:rFonts w:ascii="Georgia" w:hAnsi="Georgia" w:cs="Lucida Sans Unicode"/>
          <w:sz w:val="22"/>
          <w:szCs w:val="22"/>
        </w:rPr>
      </w:pPr>
      <w:r w:rsidRPr="00641C9D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 xml:space="preserve">al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 xml:space="preserve"> Giuseppe, nella sua veste di </w:t>
      </w:r>
      <w:r w:rsidRPr="00641C9D">
        <w:rPr>
          <w:rFonts w:ascii="Georgia" w:hAnsi="Georgia"/>
          <w:sz w:val="22"/>
          <w:szCs w:val="22"/>
        </w:rPr>
        <w:t xml:space="preserve">Presidente Commissione Tecnica </w:t>
      </w:r>
      <w:proofErr w:type="spellStart"/>
      <w:r w:rsidRPr="00641C9D">
        <w:rPr>
          <w:rFonts w:ascii="Georgia" w:hAnsi="Georgia"/>
          <w:sz w:val="22"/>
          <w:szCs w:val="22"/>
        </w:rPr>
        <w:t>D.G.R.C.</w:t>
      </w:r>
      <w:proofErr w:type="spellEnd"/>
      <w:r w:rsidRPr="00641C9D">
        <w:rPr>
          <w:rFonts w:ascii="Georgia" w:hAnsi="Georgia"/>
          <w:sz w:val="22"/>
          <w:szCs w:val="22"/>
        </w:rPr>
        <w:t xml:space="preserve"> 3958/2001 - ASL SA Via Ottavio De Marsilio - Vallo della Lucania, </w:t>
      </w:r>
    </w:p>
    <w:p w:rsidR="001F6173" w:rsidRPr="00F46271" w:rsidRDefault="001F6173" w:rsidP="00EF1F59">
      <w:pPr>
        <w:pStyle w:val="Paragrafoelenco"/>
        <w:ind w:left="2263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entrambi </w:t>
      </w:r>
      <w:r w:rsidRPr="00641C9D">
        <w:rPr>
          <w:rFonts w:ascii="Georgia" w:hAnsi="Georgia"/>
          <w:sz w:val="22"/>
          <w:szCs w:val="22"/>
        </w:rPr>
        <w:t>oggi assenti;</w:t>
      </w:r>
    </w:p>
    <w:p w:rsidR="001F6173" w:rsidRPr="00F237F2" w:rsidRDefault="001F6173" w:rsidP="00EF1F59">
      <w:pPr>
        <w:pStyle w:val="Paragrafoelenco"/>
        <w:numPr>
          <w:ilvl w:val="0"/>
          <w:numId w:val="24"/>
        </w:numPr>
        <w:ind w:left="1428"/>
        <w:jc w:val="both"/>
        <w:rPr>
          <w:rFonts w:ascii="Georgia" w:hAnsi="Georgia" w:cs="Lucida Sans Unicode"/>
          <w:sz w:val="22"/>
          <w:szCs w:val="22"/>
        </w:rPr>
      </w:pPr>
      <w:r w:rsidRPr="00F237F2">
        <w:rPr>
          <w:rFonts w:ascii="Georgia" w:hAnsi="Georgia"/>
          <w:sz w:val="22"/>
          <w:szCs w:val="22"/>
        </w:rPr>
        <w:t xml:space="preserve">il presente atto viene pubblicato sull’albo pretorio on </w:t>
      </w:r>
      <w:proofErr w:type="spellStart"/>
      <w:r w:rsidRPr="00F237F2">
        <w:rPr>
          <w:rFonts w:ascii="Georgia" w:hAnsi="Georgia"/>
          <w:sz w:val="22"/>
          <w:szCs w:val="22"/>
        </w:rPr>
        <w:t>line</w:t>
      </w:r>
      <w:proofErr w:type="spellEnd"/>
      <w:r w:rsidRPr="00F237F2">
        <w:rPr>
          <w:rFonts w:ascii="Georgia" w:hAnsi="Georgia"/>
          <w:sz w:val="22"/>
          <w:szCs w:val="22"/>
        </w:rPr>
        <w:t xml:space="preserve"> e sul sito</w:t>
      </w:r>
      <w:r w:rsidRPr="00F237F2">
        <w:rPr>
          <w:rFonts w:ascii="Georgia" w:hAnsi="Georgia"/>
          <w:b/>
          <w:bCs/>
          <w:sz w:val="22"/>
          <w:szCs w:val="22"/>
        </w:rPr>
        <w:t xml:space="preserve"> internet </w:t>
      </w:r>
      <w:hyperlink r:id="rId8" w:tgtFrame="_blank" w:history="1">
        <w:r w:rsidRPr="00F237F2">
          <w:rPr>
            <w:rFonts w:ascii="Georgia" w:hAnsi="Georgia"/>
            <w:sz w:val="22"/>
            <w:szCs w:val="22"/>
            <w:u w:val="single"/>
          </w:rPr>
          <w:t>www.comune.vallodellalucania.sa.it</w:t>
        </w:r>
      </w:hyperlink>
      <w:r w:rsidR="00F237F2">
        <w:rPr>
          <w:rFonts w:ascii="Georgia" w:hAnsi="Georgia"/>
          <w:sz w:val="22"/>
          <w:szCs w:val="22"/>
        </w:rPr>
        <w:t>;</w:t>
      </w:r>
    </w:p>
    <w:p w:rsidR="001F6173" w:rsidRDefault="00F237F2" w:rsidP="001F6173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D</w:t>
      </w:r>
      <w:r w:rsidR="001F6173">
        <w:rPr>
          <w:rFonts w:ascii="Georgia" w:hAnsi="Georgia" w:cs="Lucida Sans Unicode"/>
          <w:sz w:val="22"/>
          <w:szCs w:val="22"/>
        </w:rPr>
        <w:t>el presente verbale viene data lettura dal Presidente ai presenti.</w:t>
      </w:r>
    </w:p>
    <w:p w:rsidR="001F6173" w:rsidRDefault="001F6173" w:rsidP="001F6173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Letto, co</w:t>
      </w:r>
      <w:r w:rsidR="005B4F0E">
        <w:rPr>
          <w:rFonts w:ascii="Georgia" w:hAnsi="Georgia" w:cs="Lucida Sans Unicode"/>
          <w:sz w:val="22"/>
          <w:szCs w:val="22"/>
        </w:rPr>
        <w:t>n</w:t>
      </w:r>
      <w:r w:rsidR="00292DDF">
        <w:rPr>
          <w:rFonts w:ascii="Georgia" w:hAnsi="Georgia" w:cs="Lucida Sans Unicode"/>
          <w:sz w:val="22"/>
          <w:szCs w:val="22"/>
        </w:rPr>
        <w:t>fermato e sottoscritto, ore 12,1</w:t>
      </w:r>
      <w:r w:rsidR="00390401">
        <w:rPr>
          <w:rFonts w:ascii="Georgia" w:hAnsi="Georgia" w:cs="Lucida Sans Unicode"/>
          <w:sz w:val="22"/>
          <w:szCs w:val="22"/>
        </w:rPr>
        <w:t>5</w:t>
      </w:r>
      <w:r>
        <w:rPr>
          <w:rFonts w:ascii="Georgia" w:hAnsi="Georgia" w:cs="Lucida Sans Unicode"/>
          <w:sz w:val="22"/>
          <w:szCs w:val="22"/>
        </w:rPr>
        <w:t>.</w:t>
      </w:r>
    </w:p>
    <w:p w:rsidR="001F6173" w:rsidRDefault="001F6173" w:rsidP="001F6173">
      <w:pPr>
        <w:pStyle w:val="Paragrafoelenco"/>
        <w:ind w:left="6036" w:firstLine="336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Il Presidente</w:t>
      </w:r>
    </w:p>
    <w:p w:rsidR="00D95EA4" w:rsidRDefault="001F6173" w:rsidP="00D95EA4">
      <w:p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                                                                                                </w:t>
      </w:r>
      <w:r w:rsidR="00D95EA4">
        <w:rPr>
          <w:rFonts w:ascii="Georgia" w:hAnsi="Georgia" w:cs="Lucida Sans Unicode"/>
          <w:sz w:val="22"/>
          <w:szCs w:val="22"/>
        </w:rPr>
        <w:t xml:space="preserve">F.to dr. </w:t>
      </w:r>
      <w:proofErr w:type="spellStart"/>
      <w:r w:rsidR="00D95EA4">
        <w:rPr>
          <w:rFonts w:ascii="Georgia" w:hAnsi="Georgia" w:cs="Lucida Sans Unicode"/>
          <w:sz w:val="22"/>
          <w:szCs w:val="22"/>
        </w:rPr>
        <w:t>Pantaleo</w:t>
      </w:r>
      <w:proofErr w:type="spellEnd"/>
      <w:r w:rsidR="00D95EA4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="00D95EA4">
        <w:rPr>
          <w:rFonts w:ascii="Georgia" w:hAnsi="Georgia" w:cs="Lucida Sans Unicode"/>
          <w:sz w:val="22"/>
          <w:szCs w:val="22"/>
        </w:rPr>
        <w:t>Pisapia</w:t>
      </w:r>
      <w:proofErr w:type="spellEnd"/>
    </w:p>
    <w:p w:rsidR="001F6173" w:rsidRDefault="001F6173" w:rsidP="00D95EA4">
      <w:pPr>
        <w:jc w:val="both"/>
      </w:pPr>
      <w:r>
        <w:rPr>
          <w:rStyle w:val="Enfasicorsivo"/>
          <w:rFonts w:ascii="Georgia" w:hAnsi="Georgia"/>
          <w:color w:val="000000"/>
          <w:sz w:val="20"/>
        </w:rPr>
        <w:t xml:space="preserve">                                              </w:t>
      </w:r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firma autografa omessa ai sensi dell’art. 3 del </w:t>
      </w:r>
      <w:proofErr w:type="spellStart"/>
      <w:r>
        <w:rPr>
          <w:rStyle w:val="Enfasicorsivo"/>
          <w:rFonts w:ascii="Georgia" w:hAnsi="Georgia"/>
          <w:b/>
          <w:bCs/>
          <w:color w:val="000000"/>
          <w:sz w:val="20"/>
        </w:rPr>
        <w:t>dlgs</w:t>
      </w:r>
      <w:proofErr w:type="spellEnd"/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. </w:t>
      </w:r>
      <w:r>
        <w:rPr>
          <w:rStyle w:val="Enfasigrassetto"/>
          <w:rFonts w:ascii="Georgia" w:hAnsi="Georgia"/>
          <w:color w:val="000000"/>
          <w:sz w:val="16"/>
          <w:szCs w:val="16"/>
        </w:rPr>
        <w:t>12 febbraio 1993, n. 39 </w:t>
      </w:r>
      <w:r>
        <w:rPr>
          <w:rFonts w:ascii="Georgia" w:hAnsi="Georgia"/>
          <w:color w:val="0F0F0F"/>
        </w:rPr>
        <w:t>  </w:t>
      </w:r>
    </w:p>
    <w:p w:rsidR="001F6173" w:rsidRDefault="001F6173" w:rsidP="001F6173">
      <w:pPr>
        <w:jc w:val="both"/>
        <w:rPr>
          <w:rFonts w:ascii="Georgia" w:hAnsi="Georgia" w:cs="Lucida Sans Unicode"/>
          <w:sz w:val="22"/>
          <w:szCs w:val="22"/>
        </w:rPr>
      </w:pPr>
    </w:p>
    <w:p w:rsidR="001F6173" w:rsidRDefault="001F6173" w:rsidP="001F6173">
      <w:pPr>
        <w:pStyle w:val="Paragrafoelenco"/>
        <w:ind w:left="1080"/>
        <w:jc w:val="both"/>
        <w:rPr>
          <w:rFonts w:ascii="Georgia" w:hAnsi="Georgia" w:cs="Lucida Sans Unicode"/>
          <w:b/>
          <w:sz w:val="22"/>
          <w:szCs w:val="22"/>
        </w:rPr>
      </w:pPr>
    </w:p>
    <w:p w:rsidR="001F6173" w:rsidRDefault="001F6173" w:rsidP="007F5212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</w:p>
    <w:p w:rsidR="001F6173" w:rsidRPr="00CB16B1" w:rsidRDefault="001F6173" w:rsidP="007F5212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p w:rsidR="002D0CF2" w:rsidRDefault="002D0CF2" w:rsidP="00EB35E2">
      <w:pPr>
        <w:jc w:val="both"/>
        <w:rPr>
          <w:rFonts w:ascii="Georgia" w:hAnsi="Georgia" w:cs="Lucida Sans Unicode"/>
          <w:sz w:val="22"/>
          <w:szCs w:val="22"/>
        </w:rPr>
      </w:pPr>
    </w:p>
    <w:sectPr w:rsidR="002D0CF2" w:rsidSect="009D6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585"/>
    <w:multiLevelType w:val="hybridMultilevel"/>
    <w:tmpl w:val="00AC2CE0"/>
    <w:lvl w:ilvl="0" w:tplc="BB960422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159A"/>
    <w:multiLevelType w:val="hybridMultilevel"/>
    <w:tmpl w:val="F3F0F60E"/>
    <w:lvl w:ilvl="0" w:tplc="0410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>
    <w:nsid w:val="26AC5243"/>
    <w:multiLevelType w:val="hybridMultilevel"/>
    <w:tmpl w:val="3DA6662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CF71FB"/>
    <w:multiLevelType w:val="hybridMultilevel"/>
    <w:tmpl w:val="F7C8691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4D1956"/>
    <w:multiLevelType w:val="hybridMultilevel"/>
    <w:tmpl w:val="53183292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 w:tentative="1">
      <w:start w:val="1"/>
      <w:numFmt w:val="lowerLetter"/>
      <w:lvlText w:val="%2."/>
      <w:lvlJc w:val="left"/>
      <w:pPr>
        <w:ind w:left="3715" w:hanging="360"/>
      </w:pPr>
    </w:lvl>
    <w:lvl w:ilvl="2" w:tplc="0410001B" w:tentative="1">
      <w:start w:val="1"/>
      <w:numFmt w:val="lowerRoman"/>
      <w:lvlText w:val="%3."/>
      <w:lvlJc w:val="right"/>
      <w:pPr>
        <w:ind w:left="4435" w:hanging="180"/>
      </w:pPr>
    </w:lvl>
    <w:lvl w:ilvl="3" w:tplc="0410000F" w:tentative="1">
      <w:start w:val="1"/>
      <w:numFmt w:val="decimal"/>
      <w:lvlText w:val="%4."/>
      <w:lvlJc w:val="left"/>
      <w:pPr>
        <w:ind w:left="5155" w:hanging="360"/>
      </w:pPr>
    </w:lvl>
    <w:lvl w:ilvl="4" w:tplc="04100019" w:tentative="1">
      <w:start w:val="1"/>
      <w:numFmt w:val="lowerLetter"/>
      <w:lvlText w:val="%5."/>
      <w:lvlJc w:val="left"/>
      <w:pPr>
        <w:ind w:left="5875" w:hanging="360"/>
      </w:pPr>
    </w:lvl>
    <w:lvl w:ilvl="5" w:tplc="0410001B" w:tentative="1">
      <w:start w:val="1"/>
      <w:numFmt w:val="lowerRoman"/>
      <w:lvlText w:val="%6."/>
      <w:lvlJc w:val="right"/>
      <w:pPr>
        <w:ind w:left="6595" w:hanging="180"/>
      </w:pPr>
    </w:lvl>
    <w:lvl w:ilvl="6" w:tplc="0410000F" w:tentative="1">
      <w:start w:val="1"/>
      <w:numFmt w:val="decimal"/>
      <w:lvlText w:val="%7."/>
      <w:lvlJc w:val="left"/>
      <w:pPr>
        <w:ind w:left="7315" w:hanging="360"/>
      </w:pPr>
    </w:lvl>
    <w:lvl w:ilvl="7" w:tplc="04100019" w:tentative="1">
      <w:start w:val="1"/>
      <w:numFmt w:val="lowerLetter"/>
      <w:lvlText w:val="%8."/>
      <w:lvlJc w:val="left"/>
      <w:pPr>
        <w:ind w:left="8035" w:hanging="360"/>
      </w:pPr>
    </w:lvl>
    <w:lvl w:ilvl="8" w:tplc="0410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5">
    <w:nsid w:val="38624C7D"/>
    <w:multiLevelType w:val="hybridMultilevel"/>
    <w:tmpl w:val="42A66A88"/>
    <w:lvl w:ilvl="0" w:tplc="4B48850A"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FD0324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7">
    <w:nsid w:val="45422959"/>
    <w:multiLevelType w:val="hybridMultilevel"/>
    <w:tmpl w:val="E5DE1932"/>
    <w:lvl w:ilvl="0" w:tplc="0410000D">
      <w:start w:val="1"/>
      <w:numFmt w:val="bullet"/>
      <w:lvlText w:val=""/>
      <w:lvlJc w:val="left"/>
      <w:pPr>
        <w:ind w:left="22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8">
    <w:nsid w:val="46810B1D"/>
    <w:multiLevelType w:val="hybridMultilevel"/>
    <w:tmpl w:val="2D08EEAA"/>
    <w:lvl w:ilvl="0" w:tplc="F92E1E1A">
      <w:numFmt w:val="bullet"/>
      <w:lvlText w:val="-"/>
      <w:lvlJc w:val="left"/>
      <w:pPr>
        <w:ind w:left="1776" w:hanging="360"/>
      </w:pPr>
      <w:rPr>
        <w:rFonts w:ascii="Georgia" w:eastAsia="Times New Roman" w:hAnsi="Georgia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99C3559"/>
    <w:multiLevelType w:val="hybridMultilevel"/>
    <w:tmpl w:val="AAFAB5D6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 w:tentative="1">
      <w:start w:val="1"/>
      <w:numFmt w:val="lowerLetter"/>
      <w:lvlText w:val="%2."/>
      <w:lvlJc w:val="left"/>
      <w:pPr>
        <w:ind w:left="3715" w:hanging="360"/>
      </w:pPr>
    </w:lvl>
    <w:lvl w:ilvl="2" w:tplc="0410001B" w:tentative="1">
      <w:start w:val="1"/>
      <w:numFmt w:val="lowerRoman"/>
      <w:lvlText w:val="%3."/>
      <w:lvlJc w:val="right"/>
      <w:pPr>
        <w:ind w:left="4435" w:hanging="180"/>
      </w:pPr>
    </w:lvl>
    <w:lvl w:ilvl="3" w:tplc="0410000F" w:tentative="1">
      <w:start w:val="1"/>
      <w:numFmt w:val="decimal"/>
      <w:lvlText w:val="%4."/>
      <w:lvlJc w:val="left"/>
      <w:pPr>
        <w:ind w:left="5155" w:hanging="360"/>
      </w:pPr>
    </w:lvl>
    <w:lvl w:ilvl="4" w:tplc="04100019" w:tentative="1">
      <w:start w:val="1"/>
      <w:numFmt w:val="lowerLetter"/>
      <w:lvlText w:val="%5."/>
      <w:lvlJc w:val="left"/>
      <w:pPr>
        <w:ind w:left="5875" w:hanging="360"/>
      </w:pPr>
    </w:lvl>
    <w:lvl w:ilvl="5" w:tplc="0410001B" w:tentative="1">
      <w:start w:val="1"/>
      <w:numFmt w:val="lowerRoman"/>
      <w:lvlText w:val="%6."/>
      <w:lvlJc w:val="right"/>
      <w:pPr>
        <w:ind w:left="6595" w:hanging="180"/>
      </w:pPr>
    </w:lvl>
    <w:lvl w:ilvl="6" w:tplc="0410000F" w:tentative="1">
      <w:start w:val="1"/>
      <w:numFmt w:val="decimal"/>
      <w:lvlText w:val="%7."/>
      <w:lvlJc w:val="left"/>
      <w:pPr>
        <w:ind w:left="7315" w:hanging="360"/>
      </w:pPr>
    </w:lvl>
    <w:lvl w:ilvl="7" w:tplc="04100019" w:tentative="1">
      <w:start w:val="1"/>
      <w:numFmt w:val="lowerLetter"/>
      <w:lvlText w:val="%8."/>
      <w:lvlJc w:val="left"/>
      <w:pPr>
        <w:ind w:left="8035" w:hanging="360"/>
      </w:pPr>
    </w:lvl>
    <w:lvl w:ilvl="8" w:tplc="0410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10">
    <w:nsid w:val="4D9062D6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1">
    <w:nsid w:val="4F7E5DA5"/>
    <w:multiLevelType w:val="hybridMultilevel"/>
    <w:tmpl w:val="9592887E"/>
    <w:lvl w:ilvl="0" w:tplc="0410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4FFA7A6E"/>
    <w:multiLevelType w:val="hybridMultilevel"/>
    <w:tmpl w:val="3DE83C62"/>
    <w:lvl w:ilvl="0" w:tplc="DE42370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07D1383"/>
    <w:multiLevelType w:val="hybridMultilevel"/>
    <w:tmpl w:val="113C9BB6"/>
    <w:lvl w:ilvl="0" w:tplc="4B48850A">
      <w:numFmt w:val="bullet"/>
      <w:lvlText w:val="-"/>
      <w:lvlJc w:val="left"/>
      <w:pPr>
        <w:ind w:left="1211" w:hanging="360"/>
      </w:pPr>
      <w:rPr>
        <w:rFonts w:ascii="Georgia" w:eastAsia="Times New Roman" w:hAnsi="Georgia" w:cs="Lucida Sans Unicode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D0A7D"/>
    <w:multiLevelType w:val="hybridMultilevel"/>
    <w:tmpl w:val="0B262286"/>
    <w:lvl w:ilvl="0" w:tplc="548CEBA8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Lucida Sans Unicode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51FD0"/>
    <w:multiLevelType w:val="hybridMultilevel"/>
    <w:tmpl w:val="9674443E"/>
    <w:lvl w:ilvl="0" w:tplc="95066FD2">
      <w:start w:val="1"/>
      <w:numFmt w:val="decimal"/>
      <w:lvlText w:val="%1."/>
      <w:lvlJc w:val="left"/>
      <w:pPr>
        <w:ind w:left="1931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5EDD2199"/>
    <w:multiLevelType w:val="hybridMultilevel"/>
    <w:tmpl w:val="688C2586"/>
    <w:lvl w:ilvl="0" w:tplc="D8640E06">
      <w:start w:val="18"/>
      <w:numFmt w:val="bullet"/>
      <w:lvlText w:val="-"/>
      <w:lvlJc w:val="left"/>
      <w:pPr>
        <w:ind w:left="239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7">
    <w:nsid w:val="608F1804"/>
    <w:multiLevelType w:val="hybridMultilevel"/>
    <w:tmpl w:val="20EEB39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D63B3"/>
    <w:multiLevelType w:val="hybridMultilevel"/>
    <w:tmpl w:val="F168A850"/>
    <w:lvl w:ilvl="0" w:tplc="0410000B">
      <w:start w:val="1"/>
      <w:numFmt w:val="bullet"/>
      <w:lvlText w:val=""/>
      <w:lvlJc w:val="left"/>
      <w:pPr>
        <w:ind w:left="18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9">
    <w:nsid w:val="664664D2"/>
    <w:multiLevelType w:val="hybridMultilevel"/>
    <w:tmpl w:val="4B0ECCE6"/>
    <w:lvl w:ilvl="0" w:tplc="D8640E06">
      <w:start w:val="18"/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D49B1"/>
    <w:multiLevelType w:val="hybridMultilevel"/>
    <w:tmpl w:val="906E40A6"/>
    <w:lvl w:ilvl="0" w:tplc="0410000B">
      <w:start w:val="1"/>
      <w:numFmt w:val="bullet"/>
      <w:lvlText w:val=""/>
      <w:lvlJc w:val="left"/>
      <w:pPr>
        <w:ind w:left="15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1">
    <w:nsid w:val="7006609E"/>
    <w:multiLevelType w:val="hybridMultilevel"/>
    <w:tmpl w:val="CEB0DDE6"/>
    <w:lvl w:ilvl="0" w:tplc="0410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2">
    <w:nsid w:val="71115E38"/>
    <w:multiLevelType w:val="hybridMultilevel"/>
    <w:tmpl w:val="90F69056"/>
    <w:lvl w:ilvl="0" w:tplc="0410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3">
    <w:nsid w:val="733A41C7"/>
    <w:multiLevelType w:val="hybridMultilevel"/>
    <w:tmpl w:val="C3E4B42A"/>
    <w:lvl w:ilvl="0" w:tplc="C6342F16">
      <w:numFmt w:val="bullet"/>
      <w:lvlText w:val="-"/>
      <w:lvlJc w:val="left"/>
      <w:pPr>
        <w:ind w:left="1146" w:hanging="360"/>
      </w:pPr>
      <w:rPr>
        <w:rFonts w:ascii="Georgia" w:eastAsia="Times New Roman" w:hAnsi="Georgia" w:cs="Lucida Sans Unicod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47803C0"/>
    <w:multiLevelType w:val="hybridMultilevel"/>
    <w:tmpl w:val="0374D89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768112A4"/>
    <w:multiLevelType w:val="hybridMultilevel"/>
    <w:tmpl w:val="88B2B80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04678"/>
    <w:multiLevelType w:val="hybridMultilevel"/>
    <w:tmpl w:val="7D52197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4"/>
  </w:num>
  <w:num w:numId="5">
    <w:abstractNumId w:val="0"/>
  </w:num>
  <w:num w:numId="6">
    <w:abstractNumId w:val="5"/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18"/>
  </w:num>
  <w:num w:numId="15">
    <w:abstractNumId w:val="8"/>
  </w:num>
  <w:num w:numId="16">
    <w:abstractNumId w:val="6"/>
  </w:num>
  <w:num w:numId="17">
    <w:abstractNumId w:val="10"/>
  </w:num>
  <w:num w:numId="18">
    <w:abstractNumId w:val="2"/>
  </w:num>
  <w:num w:numId="19">
    <w:abstractNumId w:val="21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6"/>
  </w:num>
  <w:num w:numId="23">
    <w:abstractNumId w:val="16"/>
  </w:num>
  <w:num w:numId="24">
    <w:abstractNumId w:val="12"/>
  </w:num>
  <w:num w:numId="25">
    <w:abstractNumId w:val="15"/>
  </w:num>
  <w:num w:numId="26">
    <w:abstractNumId w:val="11"/>
  </w:num>
  <w:num w:numId="27">
    <w:abstractNumId w:val="1"/>
  </w:num>
  <w:num w:numId="28">
    <w:abstractNumId w:val="2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compat/>
  <w:rsids>
    <w:rsidRoot w:val="00451189"/>
    <w:rsid w:val="00000C91"/>
    <w:rsid w:val="00015B81"/>
    <w:rsid w:val="00023A3A"/>
    <w:rsid w:val="000246FB"/>
    <w:rsid w:val="0002631E"/>
    <w:rsid w:val="000370D5"/>
    <w:rsid w:val="0005660E"/>
    <w:rsid w:val="0006079B"/>
    <w:rsid w:val="0006522B"/>
    <w:rsid w:val="00067819"/>
    <w:rsid w:val="00071F24"/>
    <w:rsid w:val="00074768"/>
    <w:rsid w:val="00075429"/>
    <w:rsid w:val="00075DE4"/>
    <w:rsid w:val="00081CF1"/>
    <w:rsid w:val="00082BBB"/>
    <w:rsid w:val="000A1C82"/>
    <w:rsid w:val="000A245D"/>
    <w:rsid w:val="000D7846"/>
    <w:rsid w:val="000D79A4"/>
    <w:rsid w:val="00110F40"/>
    <w:rsid w:val="001110F7"/>
    <w:rsid w:val="00120D2D"/>
    <w:rsid w:val="00123EF3"/>
    <w:rsid w:val="0013205C"/>
    <w:rsid w:val="00133CCA"/>
    <w:rsid w:val="001447D1"/>
    <w:rsid w:val="00153F17"/>
    <w:rsid w:val="001605B0"/>
    <w:rsid w:val="00160858"/>
    <w:rsid w:val="00161B90"/>
    <w:rsid w:val="00163B73"/>
    <w:rsid w:val="0017281B"/>
    <w:rsid w:val="0018305D"/>
    <w:rsid w:val="001C26A9"/>
    <w:rsid w:val="001C7326"/>
    <w:rsid w:val="001D2A16"/>
    <w:rsid w:val="001F466F"/>
    <w:rsid w:val="001F6173"/>
    <w:rsid w:val="002020C7"/>
    <w:rsid w:val="0024501A"/>
    <w:rsid w:val="00255010"/>
    <w:rsid w:val="002560BE"/>
    <w:rsid w:val="00264DF5"/>
    <w:rsid w:val="002702B7"/>
    <w:rsid w:val="002810BF"/>
    <w:rsid w:val="00281D45"/>
    <w:rsid w:val="00292DDF"/>
    <w:rsid w:val="0029333E"/>
    <w:rsid w:val="002949F3"/>
    <w:rsid w:val="002A0543"/>
    <w:rsid w:val="002A4FE6"/>
    <w:rsid w:val="002B0E59"/>
    <w:rsid w:val="002B1955"/>
    <w:rsid w:val="002C1386"/>
    <w:rsid w:val="002C6EE2"/>
    <w:rsid w:val="002C77C1"/>
    <w:rsid w:val="002D0321"/>
    <w:rsid w:val="002D0CF2"/>
    <w:rsid w:val="002D2B31"/>
    <w:rsid w:val="002D365E"/>
    <w:rsid w:val="002E3180"/>
    <w:rsid w:val="002E3B3F"/>
    <w:rsid w:val="003024CA"/>
    <w:rsid w:val="00311432"/>
    <w:rsid w:val="00352ADF"/>
    <w:rsid w:val="00354556"/>
    <w:rsid w:val="00390401"/>
    <w:rsid w:val="003C365C"/>
    <w:rsid w:val="003C7C73"/>
    <w:rsid w:val="003D67CA"/>
    <w:rsid w:val="003E09C4"/>
    <w:rsid w:val="003F1343"/>
    <w:rsid w:val="003F1E84"/>
    <w:rsid w:val="004106D9"/>
    <w:rsid w:val="0041270E"/>
    <w:rsid w:val="00414093"/>
    <w:rsid w:val="00424F56"/>
    <w:rsid w:val="0044210C"/>
    <w:rsid w:val="00444963"/>
    <w:rsid w:val="00451189"/>
    <w:rsid w:val="0046077E"/>
    <w:rsid w:val="00466511"/>
    <w:rsid w:val="00471686"/>
    <w:rsid w:val="00471AE7"/>
    <w:rsid w:val="00480C44"/>
    <w:rsid w:val="0049113F"/>
    <w:rsid w:val="004914DD"/>
    <w:rsid w:val="00497C3B"/>
    <w:rsid w:val="004A2B71"/>
    <w:rsid w:val="004A7892"/>
    <w:rsid w:val="004B2135"/>
    <w:rsid w:val="004D6B55"/>
    <w:rsid w:val="004F2915"/>
    <w:rsid w:val="004F32E5"/>
    <w:rsid w:val="004F591A"/>
    <w:rsid w:val="004F7437"/>
    <w:rsid w:val="00501344"/>
    <w:rsid w:val="0050470D"/>
    <w:rsid w:val="005243CB"/>
    <w:rsid w:val="005479A9"/>
    <w:rsid w:val="00560465"/>
    <w:rsid w:val="005612F4"/>
    <w:rsid w:val="005913A8"/>
    <w:rsid w:val="00595CDB"/>
    <w:rsid w:val="00597F56"/>
    <w:rsid w:val="005B0AA2"/>
    <w:rsid w:val="005B1A78"/>
    <w:rsid w:val="005B3D73"/>
    <w:rsid w:val="005B4F0E"/>
    <w:rsid w:val="005D2596"/>
    <w:rsid w:val="005E3861"/>
    <w:rsid w:val="005F2D6E"/>
    <w:rsid w:val="005F7283"/>
    <w:rsid w:val="00623E59"/>
    <w:rsid w:val="006243F5"/>
    <w:rsid w:val="00637D0C"/>
    <w:rsid w:val="006412A9"/>
    <w:rsid w:val="00641C9D"/>
    <w:rsid w:val="006654C4"/>
    <w:rsid w:val="00674305"/>
    <w:rsid w:val="0067762F"/>
    <w:rsid w:val="0068480B"/>
    <w:rsid w:val="0068587F"/>
    <w:rsid w:val="00693C2F"/>
    <w:rsid w:val="006A2D29"/>
    <w:rsid w:val="006A7988"/>
    <w:rsid w:val="006B6806"/>
    <w:rsid w:val="006C463D"/>
    <w:rsid w:val="006D738D"/>
    <w:rsid w:val="006E5E4C"/>
    <w:rsid w:val="006F7FE7"/>
    <w:rsid w:val="00701C89"/>
    <w:rsid w:val="00720E1D"/>
    <w:rsid w:val="00740F4F"/>
    <w:rsid w:val="0075217A"/>
    <w:rsid w:val="007722EB"/>
    <w:rsid w:val="00772305"/>
    <w:rsid w:val="00780C40"/>
    <w:rsid w:val="007A4E10"/>
    <w:rsid w:val="007A5003"/>
    <w:rsid w:val="007B5C3C"/>
    <w:rsid w:val="007C45B2"/>
    <w:rsid w:val="007D2BCA"/>
    <w:rsid w:val="007D53FA"/>
    <w:rsid w:val="007E365C"/>
    <w:rsid w:val="007E6AE0"/>
    <w:rsid w:val="007F1BE4"/>
    <w:rsid w:val="007F5212"/>
    <w:rsid w:val="00803A5C"/>
    <w:rsid w:val="00810A07"/>
    <w:rsid w:val="00827323"/>
    <w:rsid w:val="0086106B"/>
    <w:rsid w:val="008632E2"/>
    <w:rsid w:val="0087739E"/>
    <w:rsid w:val="00882B51"/>
    <w:rsid w:val="0089368F"/>
    <w:rsid w:val="0089428C"/>
    <w:rsid w:val="008A33F6"/>
    <w:rsid w:val="008A5134"/>
    <w:rsid w:val="008B56C1"/>
    <w:rsid w:val="008B6C30"/>
    <w:rsid w:val="008D0B46"/>
    <w:rsid w:val="008D3DC5"/>
    <w:rsid w:val="008D6384"/>
    <w:rsid w:val="008F0C50"/>
    <w:rsid w:val="008F685C"/>
    <w:rsid w:val="009109E3"/>
    <w:rsid w:val="009151D6"/>
    <w:rsid w:val="00920099"/>
    <w:rsid w:val="00931D43"/>
    <w:rsid w:val="00933165"/>
    <w:rsid w:val="00947AC0"/>
    <w:rsid w:val="00961FBC"/>
    <w:rsid w:val="00966AEB"/>
    <w:rsid w:val="00977A5B"/>
    <w:rsid w:val="00987CAC"/>
    <w:rsid w:val="00994433"/>
    <w:rsid w:val="00994FDB"/>
    <w:rsid w:val="009951E1"/>
    <w:rsid w:val="009A14D7"/>
    <w:rsid w:val="009A434E"/>
    <w:rsid w:val="009A7FDA"/>
    <w:rsid w:val="009B1924"/>
    <w:rsid w:val="009C0822"/>
    <w:rsid w:val="009C6A82"/>
    <w:rsid w:val="009D54FD"/>
    <w:rsid w:val="009D67AD"/>
    <w:rsid w:val="009D7214"/>
    <w:rsid w:val="009D752E"/>
    <w:rsid w:val="009E1143"/>
    <w:rsid w:val="00A12FC1"/>
    <w:rsid w:val="00A168C8"/>
    <w:rsid w:val="00A23A87"/>
    <w:rsid w:val="00A3639F"/>
    <w:rsid w:val="00A4788E"/>
    <w:rsid w:val="00A52232"/>
    <w:rsid w:val="00A62CBC"/>
    <w:rsid w:val="00A81DA6"/>
    <w:rsid w:val="00AB592B"/>
    <w:rsid w:val="00AC2B5F"/>
    <w:rsid w:val="00AE7D80"/>
    <w:rsid w:val="00AF3818"/>
    <w:rsid w:val="00AF50FB"/>
    <w:rsid w:val="00AF7C2B"/>
    <w:rsid w:val="00B22111"/>
    <w:rsid w:val="00B34B63"/>
    <w:rsid w:val="00B35718"/>
    <w:rsid w:val="00B47125"/>
    <w:rsid w:val="00B5096D"/>
    <w:rsid w:val="00B51E4D"/>
    <w:rsid w:val="00B72A50"/>
    <w:rsid w:val="00B73046"/>
    <w:rsid w:val="00B8421D"/>
    <w:rsid w:val="00B91144"/>
    <w:rsid w:val="00B93276"/>
    <w:rsid w:val="00BB5E34"/>
    <w:rsid w:val="00BB6348"/>
    <w:rsid w:val="00BD00D2"/>
    <w:rsid w:val="00BD4270"/>
    <w:rsid w:val="00BF2D69"/>
    <w:rsid w:val="00C03359"/>
    <w:rsid w:val="00C07B13"/>
    <w:rsid w:val="00C161A4"/>
    <w:rsid w:val="00C233FE"/>
    <w:rsid w:val="00C34470"/>
    <w:rsid w:val="00C43336"/>
    <w:rsid w:val="00C55A92"/>
    <w:rsid w:val="00C60980"/>
    <w:rsid w:val="00C658DD"/>
    <w:rsid w:val="00C66A1A"/>
    <w:rsid w:val="00C7229D"/>
    <w:rsid w:val="00C73C34"/>
    <w:rsid w:val="00C81A93"/>
    <w:rsid w:val="00CA0504"/>
    <w:rsid w:val="00CA42F1"/>
    <w:rsid w:val="00CB0617"/>
    <w:rsid w:val="00CB0F77"/>
    <w:rsid w:val="00CB16B1"/>
    <w:rsid w:val="00CC1663"/>
    <w:rsid w:val="00CD1726"/>
    <w:rsid w:val="00CD55D4"/>
    <w:rsid w:val="00CD5DBA"/>
    <w:rsid w:val="00CD6CE1"/>
    <w:rsid w:val="00CD7A12"/>
    <w:rsid w:val="00CF022E"/>
    <w:rsid w:val="00D10957"/>
    <w:rsid w:val="00D14CAF"/>
    <w:rsid w:val="00D16279"/>
    <w:rsid w:val="00D20820"/>
    <w:rsid w:val="00D24D91"/>
    <w:rsid w:val="00D27C1E"/>
    <w:rsid w:val="00D30003"/>
    <w:rsid w:val="00D45F7F"/>
    <w:rsid w:val="00D5460D"/>
    <w:rsid w:val="00D63CDB"/>
    <w:rsid w:val="00D8732A"/>
    <w:rsid w:val="00D95EA4"/>
    <w:rsid w:val="00DC0DDB"/>
    <w:rsid w:val="00DD4490"/>
    <w:rsid w:val="00DE38D0"/>
    <w:rsid w:val="00DE47C2"/>
    <w:rsid w:val="00DE5FC3"/>
    <w:rsid w:val="00DE7A70"/>
    <w:rsid w:val="00DF63C4"/>
    <w:rsid w:val="00E2517F"/>
    <w:rsid w:val="00E30D50"/>
    <w:rsid w:val="00E41B33"/>
    <w:rsid w:val="00E44D0C"/>
    <w:rsid w:val="00E62A44"/>
    <w:rsid w:val="00E655C9"/>
    <w:rsid w:val="00E95856"/>
    <w:rsid w:val="00EB35E2"/>
    <w:rsid w:val="00EB486A"/>
    <w:rsid w:val="00ED142E"/>
    <w:rsid w:val="00ED4A06"/>
    <w:rsid w:val="00ED68CB"/>
    <w:rsid w:val="00EE7327"/>
    <w:rsid w:val="00EF1F59"/>
    <w:rsid w:val="00EF3BEE"/>
    <w:rsid w:val="00EF4BC6"/>
    <w:rsid w:val="00F01605"/>
    <w:rsid w:val="00F03797"/>
    <w:rsid w:val="00F14103"/>
    <w:rsid w:val="00F237F2"/>
    <w:rsid w:val="00F2597C"/>
    <w:rsid w:val="00F350F9"/>
    <w:rsid w:val="00F36258"/>
    <w:rsid w:val="00F40507"/>
    <w:rsid w:val="00F40B5A"/>
    <w:rsid w:val="00F41CB5"/>
    <w:rsid w:val="00F46271"/>
    <w:rsid w:val="00F47169"/>
    <w:rsid w:val="00F51C6B"/>
    <w:rsid w:val="00F51CB6"/>
    <w:rsid w:val="00F52146"/>
    <w:rsid w:val="00F71CEC"/>
    <w:rsid w:val="00F72112"/>
    <w:rsid w:val="00F75A74"/>
    <w:rsid w:val="00F75AD0"/>
    <w:rsid w:val="00F828FD"/>
    <w:rsid w:val="00F90F22"/>
    <w:rsid w:val="00F91D0D"/>
    <w:rsid w:val="00FB469E"/>
    <w:rsid w:val="00FD6BF7"/>
    <w:rsid w:val="00FE10BD"/>
    <w:rsid w:val="00FE1302"/>
    <w:rsid w:val="00FE60D0"/>
    <w:rsid w:val="00FF23B8"/>
    <w:rsid w:val="00FF2BA9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1189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451189"/>
    <w:pPr>
      <w:keepNext/>
      <w:jc w:val="center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118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51189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45118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4511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11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24">
    <w:name w:val="Font Style24"/>
    <w:basedOn w:val="Carpredefinitoparagrafo"/>
    <w:uiPriority w:val="99"/>
    <w:rsid w:val="001C26A9"/>
    <w:rPr>
      <w:rFonts w:ascii="Arial" w:hAnsi="Arial" w:cs="Arial"/>
      <w:b/>
      <w:bCs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8D6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1C82"/>
    <w:pPr>
      <w:ind w:left="720"/>
      <w:contextualSpacing/>
    </w:pPr>
  </w:style>
  <w:style w:type="character" w:customStyle="1" w:styleId="st1">
    <w:name w:val="st1"/>
    <w:basedOn w:val="Carpredefinitoparagrafo"/>
    <w:rsid w:val="008B6C30"/>
  </w:style>
  <w:style w:type="character" w:styleId="Enfasicorsivo">
    <w:name w:val="Emphasis"/>
    <w:basedOn w:val="Carpredefinitoparagrafo"/>
    <w:uiPriority w:val="20"/>
    <w:qFormat/>
    <w:rsid w:val="008B6C30"/>
    <w:rPr>
      <w:i/>
      <w:iCs/>
    </w:rPr>
  </w:style>
  <w:style w:type="paragraph" w:customStyle="1" w:styleId="popolo">
    <w:name w:val="popolo"/>
    <w:basedOn w:val="Normale"/>
    <w:rsid w:val="00AF7C2B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7D53FA"/>
    <w:rPr>
      <w:b/>
      <w:bCs/>
    </w:rPr>
  </w:style>
  <w:style w:type="paragraph" w:styleId="NormaleWeb">
    <w:name w:val="Normal (Web)"/>
    <w:basedOn w:val="Normale"/>
    <w:unhideWhenUsed/>
    <w:rsid w:val="000246FB"/>
    <w:pPr>
      <w:spacing w:before="100" w:beforeAutospacing="1" w:after="100" w:afterAutospacing="1"/>
    </w:pPr>
    <w:rPr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7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allodellalucania.s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demografici@comune.vallodellalucani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vallo della Lucania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Vallo della Lucania</dc:creator>
  <cp:keywords/>
  <dc:description/>
  <cp:lastModifiedBy>Comune di Vallo della Lucania</cp:lastModifiedBy>
  <cp:revision>10</cp:revision>
  <cp:lastPrinted>2015-05-08T10:03:00Z</cp:lastPrinted>
  <dcterms:created xsi:type="dcterms:W3CDTF">2015-05-19T13:46:00Z</dcterms:created>
  <dcterms:modified xsi:type="dcterms:W3CDTF">2015-05-21T07:49:00Z</dcterms:modified>
</cp:coreProperties>
</file>